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F62B7" w14:textId="16FC3F4C" w:rsidR="00D256A1" w:rsidRDefault="00E309D6" w:rsidP="006314CA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>STATUT</w:t>
      </w:r>
    </w:p>
    <w:p w14:paraId="2C536716" w14:textId="4A518219" w:rsidR="00E309D6" w:rsidRDefault="00E309D6" w:rsidP="006314CA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>STOWARZYSZENIA</w:t>
      </w:r>
      <w:r w:rsidR="00C738DD" w:rsidRPr="00D256A1">
        <w:rPr>
          <w:rFonts w:ascii="Garamond" w:hAnsi="Garamond" w:cs="Times New Roman"/>
          <w:b/>
          <w:sz w:val="24"/>
          <w:szCs w:val="24"/>
        </w:rPr>
        <w:t xml:space="preserve"> </w:t>
      </w:r>
      <w:r w:rsidR="00D256A1" w:rsidRPr="00D256A1">
        <w:rPr>
          <w:rFonts w:ascii="Garamond" w:hAnsi="Garamond" w:cs="Times New Roman"/>
          <w:b/>
          <w:sz w:val="24"/>
          <w:szCs w:val="24"/>
        </w:rPr>
        <w:t>TRANSPORTU DROGOWEGO W POLSCE</w:t>
      </w:r>
    </w:p>
    <w:p w14:paraId="33F8CB94" w14:textId="77777777" w:rsidR="006314CA" w:rsidRPr="00D256A1" w:rsidRDefault="006314CA" w:rsidP="006314CA">
      <w:pPr>
        <w:jc w:val="center"/>
        <w:rPr>
          <w:rFonts w:ascii="Garamond" w:hAnsi="Garamond" w:cs="Times New Roman"/>
          <w:b/>
          <w:sz w:val="24"/>
          <w:szCs w:val="24"/>
        </w:rPr>
      </w:pPr>
    </w:p>
    <w:p w14:paraId="16A674D0" w14:textId="77777777" w:rsidR="00E309D6" w:rsidRPr="00D256A1" w:rsidRDefault="00E309D6" w:rsidP="00F9112E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>Rozdział 1</w:t>
      </w:r>
    </w:p>
    <w:p w14:paraId="3495D201" w14:textId="6614F344" w:rsidR="00C738DD" w:rsidRPr="00D256A1" w:rsidRDefault="00E309D6" w:rsidP="006314CA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>Postanowienia ogólne</w:t>
      </w:r>
    </w:p>
    <w:p w14:paraId="72A64BEC" w14:textId="77777777" w:rsidR="00E309D6" w:rsidRPr="00D256A1" w:rsidRDefault="00E309D6" w:rsidP="00F9112E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>§ 1</w:t>
      </w:r>
    </w:p>
    <w:p w14:paraId="70BB9B96" w14:textId="27596275" w:rsidR="00E309D6" w:rsidRPr="00D256A1" w:rsidRDefault="00E309D6" w:rsidP="00F9112E">
      <w:pPr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>Stowarzyszenie działające na podstawie niniejszego Statutu nosi nazwę</w:t>
      </w:r>
      <w:r w:rsidR="0061223D" w:rsidRPr="00D256A1">
        <w:rPr>
          <w:rFonts w:ascii="Garamond" w:hAnsi="Garamond" w:cs="Times New Roman"/>
          <w:sz w:val="24"/>
          <w:szCs w:val="24"/>
        </w:rPr>
        <w:t xml:space="preserve">: </w:t>
      </w:r>
      <w:r w:rsidR="00D256A1">
        <w:rPr>
          <w:rFonts w:ascii="Garamond" w:hAnsi="Garamond" w:cs="Times New Roman"/>
          <w:sz w:val="24"/>
          <w:szCs w:val="24"/>
        </w:rPr>
        <w:t>Stowarzyszenie Transportu Drogowego w Polsce</w:t>
      </w:r>
      <w:r w:rsidR="00CC120F" w:rsidRPr="00D256A1">
        <w:rPr>
          <w:rFonts w:ascii="Garamond" w:hAnsi="Garamond" w:cs="Times New Roman"/>
          <w:sz w:val="24"/>
          <w:szCs w:val="24"/>
        </w:rPr>
        <w:t>.</w:t>
      </w:r>
    </w:p>
    <w:p w14:paraId="684CB743" w14:textId="77777777" w:rsidR="00E309D6" w:rsidRPr="00D256A1" w:rsidRDefault="00E309D6" w:rsidP="00F9112E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>§ 2</w:t>
      </w:r>
    </w:p>
    <w:p w14:paraId="621F6339" w14:textId="3A91469A" w:rsidR="00AF3B56" w:rsidRPr="00D256A1" w:rsidRDefault="00E309D6" w:rsidP="00B93AE3">
      <w:pPr>
        <w:pStyle w:val="NormalnyWeb"/>
        <w:numPr>
          <w:ilvl w:val="0"/>
          <w:numId w:val="4"/>
        </w:numPr>
        <w:spacing w:before="0" w:beforeAutospacing="0" w:after="120" w:afterAutospacing="0"/>
        <w:ind w:left="426" w:hanging="426"/>
        <w:jc w:val="both"/>
        <w:rPr>
          <w:rFonts w:ascii="Garamond" w:hAnsi="Garamond"/>
        </w:rPr>
      </w:pPr>
      <w:r w:rsidRPr="00D256A1">
        <w:rPr>
          <w:rFonts w:ascii="Garamond" w:hAnsi="Garamond"/>
        </w:rPr>
        <w:t xml:space="preserve">Terenem działania Stowarzyszenia jest obszar Rzeczypospolitej Polskiej, a jego siedzibą </w:t>
      </w:r>
      <w:r w:rsidR="00D256A1">
        <w:rPr>
          <w:rFonts w:ascii="Garamond" w:hAnsi="Garamond"/>
        </w:rPr>
        <w:t>miasto stołeczne Warszawa</w:t>
      </w:r>
      <w:r w:rsidRPr="00D256A1">
        <w:rPr>
          <w:rFonts w:ascii="Garamond" w:hAnsi="Garamond"/>
        </w:rPr>
        <w:t xml:space="preserve">. </w:t>
      </w:r>
    </w:p>
    <w:p w14:paraId="692E7266" w14:textId="77777777" w:rsidR="00E309D6" w:rsidRPr="00D256A1" w:rsidRDefault="005241C9" w:rsidP="00B93AE3">
      <w:pPr>
        <w:pStyle w:val="NormalnyWeb"/>
        <w:numPr>
          <w:ilvl w:val="0"/>
          <w:numId w:val="4"/>
        </w:numPr>
        <w:spacing w:before="0" w:beforeAutospacing="0" w:after="120" w:afterAutospacing="0"/>
        <w:ind w:left="426" w:hanging="426"/>
        <w:jc w:val="both"/>
        <w:rPr>
          <w:rFonts w:ascii="Garamond" w:hAnsi="Garamond"/>
        </w:rPr>
      </w:pPr>
      <w:r w:rsidRPr="00D256A1">
        <w:rPr>
          <w:rFonts w:ascii="Garamond" w:hAnsi="Garamond"/>
        </w:rPr>
        <w:t>Dla realizacji celów statutowych Stowarzyszenie może działać na terytorium innych państw z poszanowaniem prawa miejscowego.</w:t>
      </w:r>
    </w:p>
    <w:p w14:paraId="35E79416" w14:textId="77777777" w:rsidR="00E309D6" w:rsidRPr="00D256A1" w:rsidRDefault="00E309D6" w:rsidP="00F9112E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>§ 3</w:t>
      </w:r>
    </w:p>
    <w:p w14:paraId="1028F274" w14:textId="77777777" w:rsidR="00E309D6" w:rsidRPr="00D256A1" w:rsidRDefault="00E309D6" w:rsidP="00F9112E">
      <w:pPr>
        <w:rPr>
          <w:rFonts w:ascii="Garamond" w:hAnsi="Garamond" w:cs="Times New Roman"/>
          <w:color w:val="000000" w:themeColor="text1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Stowarzyszenie jest osobą prawną i podlega </w:t>
      </w:r>
      <w:r w:rsidRPr="00D256A1">
        <w:rPr>
          <w:rFonts w:ascii="Garamond" w:hAnsi="Garamond" w:cs="Times New Roman"/>
          <w:color w:val="000000" w:themeColor="text1"/>
          <w:sz w:val="24"/>
          <w:szCs w:val="24"/>
        </w:rPr>
        <w:t xml:space="preserve">wpisowi do Krajowego Rejestru Sądowego. </w:t>
      </w:r>
    </w:p>
    <w:p w14:paraId="0DE9F32F" w14:textId="77777777" w:rsidR="005241C9" w:rsidRPr="00D256A1" w:rsidRDefault="005241C9" w:rsidP="00F9112E">
      <w:pPr>
        <w:pStyle w:val="NormalnyWeb"/>
        <w:spacing w:before="0" w:beforeAutospacing="0" w:after="120" w:afterAutospacing="0"/>
        <w:jc w:val="center"/>
        <w:rPr>
          <w:rFonts w:ascii="Garamond" w:hAnsi="Garamond"/>
          <w:b/>
          <w:bCs/>
        </w:rPr>
      </w:pPr>
      <w:r w:rsidRPr="00D256A1">
        <w:rPr>
          <w:rFonts w:ascii="Garamond" w:hAnsi="Garamond"/>
          <w:b/>
          <w:bCs/>
        </w:rPr>
        <w:t xml:space="preserve">§ </w:t>
      </w:r>
      <w:r w:rsidR="008C3DAD" w:rsidRPr="00D256A1">
        <w:rPr>
          <w:rFonts w:ascii="Garamond" w:hAnsi="Garamond"/>
          <w:b/>
          <w:bCs/>
        </w:rPr>
        <w:t>4</w:t>
      </w:r>
    </w:p>
    <w:p w14:paraId="6322F789" w14:textId="77777777" w:rsidR="005241C9" w:rsidRPr="00D256A1" w:rsidRDefault="005241C9" w:rsidP="00F9112E">
      <w:pPr>
        <w:pStyle w:val="NormalnyWeb"/>
        <w:spacing w:before="0" w:beforeAutospacing="0" w:after="120" w:afterAutospacing="0"/>
        <w:jc w:val="both"/>
        <w:rPr>
          <w:rFonts w:ascii="Garamond" w:hAnsi="Garamond"/>
        </w:rPr>
      </w:pPr>
      <w:r w:rsidRPr="00D256A1">
        <w:rPr>
          <w:rFonts w:ascii="Garamond" w:hAnsi="Garamond"/>
        </w:rPr>
        <w:t>Czas trwania Stowarzyszenia jest nieograniczony.</w:t>
      </w:r>
    </w:p>
    <w:p w14:paraId="4F7F3C14" w14:textId="77777777" w:rsidR="00CE645C" w:rsidRPr="00D256A1" w:rsidRDefault="00CE645C" w:rsidP="00F9112E">
      <w:pPr>
        <w:pStyle w:val="NormalnyWeb"/>
        <w:spacing w:before="0" w:beforeAutospacing="0" w:after="120" w:afterAutospacing="0"/>
        <w:jc w:val="center"/>
        <w:rPr>
          <w:rFonts w:ascii="Garamond" w:hAnsi="Garamond"/>
          <w:b/>
          <w:bCs/>
        </w:rPr>
      </w:pPr>
      <w:r w:rsidRPr="00D256A1">
        <w:rPr>
          <w:rFonts w:ascii="Garamond" w:hAnsi="Garamond"/>
          <w:b/>
          <w:bCs/>
        </w:rPr>
        <w:t xml:space="preserve">§ </w:t>
      </w:r>
      <w:r w:rsidR="005241C9" w:rsidRPr="00D256A1">
        <w:rPr>
          <w:rFonts w:ascii="Garamond" w:hAnsi="Garamond"/>
          <w:b/>
          <w:bCs/>
        </w:rPr>
        <w:t>5</w:t>
      </w:r>
    </w:p>
    <w:p w14:paraId="5F30A806" w14:textId="77777777" w:rsidR="00CE645C" w:rsidRPr="00D256A1" w:rsidRDefault="00CE645C" w:rsidP="00F9112E">
      <w:pPr>
        <w:pStyle w:val="NormalnyWeb"/>
        <w:spacing w:before="0" w:beforeAutospacing="0" w:after="120" w:afterAutospacing="0"/>
        <w:jc w:val="both"/>
        <w:rPr>
          <w:rFonts w:ascii="Garamond" w:hAnsi="Garamond"/>
        </w:rPr>
      </w:pPr>
      <w:r w:rsidRPr="00D256A1">
        <w:rPr>
          <w:rFonts w:ascii="Garamond" w:hAnsi="Garamond"/>
        </w:rPr>
        <w:t>Ilekroć w dalszej części Statutu jest mowa</w:t>
      </w:r>
      <w:r w:rsidR="00AF3B56" w:rsidRPr="00D256A1">
        <w:rPr>
          <w:rFonts w:ascii="Garamond" w:hAnsi="Garamond"/>
        </w:rPr>
        <w:t xml:space="preserve"> o</w:t>
      </w:r>
      <w:r w:rsidRPr="00D256A1">
        <w:rPr>
          <w:rFonts w:ascii="Garamond" w:hAnsi="Garamond"/>
        </w:rPr>
        <w:t>:</w:t>
      </w:r>
    </w:p>
    <w:p w14:paraId="68AAE96F" w14:textId="11A86237" w:rsidR="00CE645C" w:rsidRPr="00D256A1" w:rsidRDefault="00CE645C" w:rsidP="00B93AE3">
      <w:pPr>
        <w:pStyle w:val="NormalnyWeb"/>
        <w:numPr>
          <w:ilvl w:val="0"/>
          <w:numId w:val="36"/>
        </w:numPr>
        <w:spacing w:before="0" w:beforeAutospacing="0" w:after="120" w:afterAutospacing="0"/>
        <w:ind w:left="426" w:hanging="426"/>
        <w:jc w:val="both"/>
        <w:rPr>
          <w:rFonts w:ascii="Garamond" w:hAnsi="Garamond"/>
        </w:rPr>
      </w:pPr>
      <w:r w:rsidRPr="00D256A1">
        <w:rPr>
          <w:rFonts w:ascii="Garamond" w:hAnsi="Garamond"/>
        </w:rPr>
        <w:t>Stowarzyszeniu, należy przez to rozumieć Stowarzyszenie o nazwie: „</w:t>
      </w:r>
      <w:r w:rsidR="00D256A1">
        <w:rPr>
          <w:rFonts w:ascii="Garamond" w:hAnsi="Garamond"/>
        </w:rPr>
        <w:t>Stowarzyszenie Transportu Drogowego w Polsce</w:t>
      </w:r>
      <w:r w:rsidRPr="00D256A1">
        <w:rPr>
          <w:rFonts w:ascii="Garamond" w:hAnsi="Garamond"/>
        </w:rPr>
        <w:t>”,</w:t>
      </w:r>
    </w:p>
    <w:p w14:paraId="7FCA3FCE" w14:textId="7C8ABED3" w:rsidR="00CE645C" w:rsidRPr="00D256A1" w:rsidRDefault="00CE645C" w:rsidP="00B93AE3">
      <w:pPr>
        <w:pStyle w:val="NormalnyWeb"/>
        <w:numPr>
          <w:ilvl w:val="0"/>
          <w:numId w:val="36"/>
        </w:numPr>
        <w:spacing w:before="0" w:beforeAutospacing="0" w:after="120" w:afterAutospacing="0"/>
        <w:ind w:left="426" w:hanging="426"/>
        <w:jc w:val="both"/>
        <w:rPr>
          <w:rFonts w:ascii="Garamond" w:hAnsi="Garamond"/>
        </w:rPr>
      </w:pPr>
      <w:r w:rsidRPr="00D256A1">
        <w:rPr>
          <w:rFonts w:ascii="Garamond" w:hAnsi="Garamond"/>
        </w:rPr>
        <w:t>Zarządzie, należy przez to rozumieć Zarząd „</w:t>
      </w:r>
      <w:r w:rsidR="00D256A1">
        <w:rPr>
          <w:rFonts w:ascii="Garamond" w:hAnsi="Garamond"/>
        </w:rPr>
        <w:t>Stowarzyszenia Transportu Drogowego w Polsce</w:t>
      </w:r>
      <w:r w:rsidRPr="00D256A1">
        <w:rPr>
          <w:rFonts w:ascii="Garamond" w:hAnsi="Garamond"/>
        </w:rPr>
        <w:t>”,</w:t>
      </w:r>
    </w:p>
    <w:p w14:paraId="0CFEC50A" w14:textId="004ABEBE" w:rsidR="00CE645C" w:rsidRPr="00D256A1" w:rsidRDefault="00CE645C" w:rsidP="00B93AE3">
      <w:pPr>
        <w:pStyle w:val="NormalnyWeb"/>
        <w:numPr>
          <w:ilvl w:val="0"/>
          <w:numId w:val="36"/>
        </w:numPr>
        <w:spacing w:before="0" w:beforeAutospacing="0" w:after="120" w:afterAutospacing="0"/>
        <w:ind w:left="426" w:hanging="426"/>
        <w:jc w:val="both"/>
        <w:rPr>
          <w:rFonts w:ascii="Garamond" w:hAnsi="Garamond"/>
        </w:rPr>
      </w:pPr>
      <w:r w:rsidRPr="00D256A1">
        <w:rPr>
          <w:rFonts w:ascii="Garamond" w:hAnsi="Garamond"/>
        </w:rPr>
        <w:t xml:space="preserve">Walnym Zebraniu Członków, należy przez to rozumieć Walne Zebranie Członków </w:t>
      </w:r>
      <w:r w:rsidR="00D256A1" w:rsidRPr="00D256A1">
        <w:rPr>
          <w:rFonts w:ascii="Garamond" w:hAnsi="Garamond"/>
        </w:rPr>
        <w:t>„</w:t>
      </w:r>
      <w:r w:rsidR="00D256A1">
        <w:rPr>
          <w:rFonts w:ascii="Garamond" w:hAnsi="Garamond"/>
        </w:rPr>
        <w:t>Stowarzyszenia Transportu Drogowego w Polsce</w:t>
      </w:r>
      <w:r w:rsidR="00D256A1" w:rsidRPr="00D256A1">
        <w:rPr>
          <w:rFonts w:ascii="Garamond" w:hAnsi="Garamond"/>
        </w:rPr>
        <w:t>”</w:t>
      </w:r>
      <w:r w:rsidRPr="00D256A1">
        <w:rPr>
          <w:rFonts w:ascii="Garamond" w:hAnsi="Garamond"/>
        </w:rPr>
        <w:t>,</w:t>
      </w:r>
    </w:p>
    <w:p w14:paraId="24D9C635" w14:textId="3E9E00AD" w:rsidR="00CE645C" w:rsidRPr="00D256A1" w:rsidRDefault="00CE645C" w:rsidP="00B93AE3">
      <w:pPr>
        <w:pStyle w:val="NormalnyWeb"/>
        <w:numPr>
          <w:ilvl w:val="0"/>
          <w:numId w:val="36"/>
        </w:numPr>
        <w:spacing w:before="0" w:beforeAutospacing="0" w:after="120" w:afterAutospacing="0"/>
        <w:ind w:left="426" w:hanging="426"/>
        <w:jc w:val="both"/>
        <w:rPr>
          <w:rFonts w:ascii="Garamond" w:hAnsi="Garamond"/>
        </w:rPr>
      </w:pPr>
      <w:r w:rsidRPr="00D256A1">
        <w:rPr>
          <w:rFonts w:ascii="Garamond" w:hAnsi="Garamond"/>
        </w:rPr>
        <w:t xml:space="preserve">Komisji Rewizyjnej, należy przez to rozumieć Komisję Rewizyjną </w:t>
      </w:r>
      <w:r w:rsidR="00D256A1" w:rsidRPr="00D256A1">
        <w:rPr>
          <w:rFonts w:ascii="Garamond" w:hAnsi="Garamond"/>
        </w:rPr>
        <w:t>„</w:t>
      </w:r>
      <w:r w:rsidR="00D256A1">
        <w:rPr>
          <w:rFonts w:ascii="Garamond" w:hAnsi="Garamond"/>
        </w:rPr>
        <w:t>Stowarzyszenia Transportu Drogowego w Polsce</w:t>
      </w:r>
      <w:r w:rsidR="00D256A1" w:rsidRPr="00D256A1">
        <w:rPr>
          <w:rFonts w:ascii="Garamond" w:hAnsi="Garamond"/>
        </w:rPr>
        <w:t>”</w:t>
      </w:r>
      <w:r w:rsidRPr="00D256A1">
        <w:rPr>
          <w:rFonts w:ascii="Garamond" w:hAnsi="Garamond"/>
        </w:rPr>
        <w:t>.</w:t>
      </w:r>
    </w:p>
    <w:p w14:paraId="5195B439" w14:textId="77777777" w:rsidR="005241C9" w:rsidRPr="00D256A1" w:rsidRDefault="005241C9" w:rsidP="00F9112E">
      <w:pPr>
        <w:pStyle w:val="NormalnyWeb"/>
        <w:spacing w:before="0" w:beforeAutospacing="0" w:after="120" w:afterAutospacing="0"/>
        <w:jc w:val="center"/>
        <w:rPr>
          <w:rFonts w:ascii="Garamond" w:hAnsi="Garamond"/>
          <w:b/>
          <w:bCs/>
        </w:rPr>
      </w:pPr>
      <w:r w:rsidRPr="00D256A1">
        <w:rPr>
          <w:rFonts w:ascii="Garamond" w:hAnsi="Garamond"/>
          <w:b/>
          <w:bCs/>
        </w:rPr>
        <w:t xml:space="preserve">§ </w:t>
      </w:r>
      <w:r w:rsidR="00AF3B56" w:rsidRPr="00D256A1">
        <w:rPr>
          <w:rFonts w:ascii="Garamond" w:hAnsi="Garamond"/>
          <w:b/>
          <w:bCs/>
        </w:rPr>
        <w:t>6</w:t>
      </w:r>
    </w:p>
    <w:p w14:paraId="772FC7CB" w14:textId="77777777" w:rsidR="005241C9" w:rsidRPr="00D256A1" w:rsidRDefault="005241C9" w:rsidP="00F9112E">
      <w:pPr>
        <w:pStyle w:val="NormalnyWeb"/>
        <w:spacing w:before="0" w:beforeAutospacing="0" w:after="120" w:afterAutospacing="0"/>
        <w:jc w:val="both"/>
        <w:rPr>
          <w:rFonts w:ascii="Garamond" w:hAnsi="Garamond"/>
        </w:rPr>
      </w:pPr>
      <w:r w:rsidRPr="00D256A1">
        <w:rPr>
          <w:rFonts w:ascii="Garamond" w:hAnsi="Garamond"/>
        </w:rPr>
        <w:t>Stowarzyszenie może być członkiem krajowych i międzynarodowych organizacji o podobnych celach.</w:t>
      </w:r>
    </w:p>
    <w:p w14:paraId="7F10B5D2" w14:textId="77777777" w:rsidR="005241C9" w:rsidRPr="00D256A1" w:rsidRDefault="005241C9" w:rsidP="00F9112E">
      <w:pPr>
        <w:pStyle w:val="NormalnyWeb"/>
        <w:spacing w:before="0" w:beforeAutospacing="0" w:after="120" w:afterAutospacing="0"/>
        <w:jc w:val="center"/>
        <w:rPr>
          <w:rFonts w:ascii="Garamond" w:hAnsi="Garamond"/>
          <w:b/>
          <w:bCs/>
        </w:rPr>
      </w:pPr>
      <w:r w:rsidRPr="00D256A1">
        <w:rPr>
          <w:rFonts w:ascii="Garamond" w:hAnsi="Garamond"/>
          <w:b/>
          <w:bCs/>
        </w:rPr>
        <w:t xml:space="preserve">§ </w:t>
      </w:r>
      <w:r w:rsidR="00AF3B56" w:rsidRPr="00D256A1">
        <w:rPr>
          <w:rFonts w:ascii="Garamond" w:hAnsi="Garamond"/>
          <w:b/>
          <w:bCs/>
        </w:rPr>
        <w:t>7</w:t>
      </w:r>
    </w:p>
    <w:p w14:paraId="3F1C3BE4" w14:textId="77777777" w:rsidR="005241C9" w:rsidRPr="00D256A1" w:rsidRDefault="005241C9" w:rsidP="00F9112E">
      <w:pPr>
        <w:pStyle w:val="NormalnyWeb"/>
        <w:spacing w:before="0" w:beforeAutospacing="0" w:after="120" w:afterAutospacing="0"/>
        <w:jc w:val="both"/>
        <w:rPr>
          <w:rFonts w:ascii="Garamond" w:hAnsi="Garamond"/>
        </w:rPr>
      </w:pPr>
      <w:r w:rsidRPr="00D256A1">
        <w:rPr>
          <w:rFonts w:ascii="Garamond" w:hAnsi="Garamond"/>
        </w:rPr>
        <w:t>Stowarzyszenie jest organizacją niezależną politycznie i wyznaniowo.</w:t>
      </w:r>
    </w:p>
    <w:p w14:paraId="39326462" w14:textId="77777777" w:rsidR="005241C9" w:rsidRPr="00D256A1" w:rsidRDefault="005241C9" w:rsidP="00F9112E">
      <w:pPr>
        <w:pStyle w:val="NormalnyWeb"/>
        <w:spacing w:before="0" w:beforeAutospacing="0" w:after="120" w:afterAutospacing="0"/>
        <w:jc w:val="center"/>
        <w:rPr>
          <w:rFonts w:ascii="Garamond" w:hAnsi="Garamond"/>
          <w:b/>
          <w:bCs/>
        </w:rPr>
      </w:pPr>
      <w:r w:rsidRPr="00D256A1">
        <w:rPr>
          <w:rFonts w:ascii="Garamond" w:hAnsi="Garamond"/>
          <w:b/>
          <w:bCs/>
        </w:rPr>
        <w:t xml:space="preserve">§ </w:t>
      </w:r>
      <w:r w:rsidR="00AF3B56" w:rsidRPr="00D256A1">
        <w:rPr>
          <w:rFonts w:ascii="Garamond" w:hAnsi="Garamond"/>
          <w:b/>
          <w:bCs/>
        </w:rPr>
        <w:t>8</w:t>
      </w:r>
    </w:p>
    <w:p w14:paraId="1E687753" w14:textId="6AA6C614" w:rsidR="00D256A1" w:rsidRPr="006314CA" w:rsidRDefault="005241C9" w:rsidP="006314CA">
      <w:pPr>
        <w:pStyle w:val="NormalnyWeb"/>
        <w:spacing w:before="0" w:beforeAutospacing="0" w:after="120" w:afterAutospacing="0"/>
        <w:jc w:val="both"/>
        <w:rPr>
          <w:rFonts w:ascii="Garamond" w:hAnsi="Garamond"/>
        </w:rPr>
      </w:pPr>
      <w:r w:rsidRPr="00D256A1">
        <w:rPr>
          <w:rFonts w:ascii="Garamond" w:hAnsi="Garamond"/>
        </w:rPr>
        <w:t>Stowarzyszenie prowadzi rachunkowość według ogólnie obowiązujących przepisów regulujących działalność finansową i księgową stowarzyszeń.</w:t>
      </w:r>
    </w:p>
    <w:p w14:paraId="414F3B71" w14:textId="4CCAE2B7" w:rsidR="005241C9" w:rsidRPr="00D256A1" w:rsidRDefault="005241C9" w:rsidP="00F9112E">
      <w:pPr>
        <w:pStyle w:val="NormalnyWeb"/>
        <w:spacing w:before="0" w:beforeAutospacing="0" w:after="120" w:afterAutospacing="0"/>
        <w:jc w:val="center"/>
        <w:rPr>
          <w:rFonts w:ascii="Garamond" w:hAnsi="Garamond"/>
          <w:b/>
          <w:bCs/>
        </w:rPr>
      </w:pPr>
      <w:r w:rsidRPr="00D256A1">
        <w:rPr>
          <w:rFonts w:ascii="Garamond" w:hAnsi="Garamond"/>
          <w:b/>
          <w:bCs/>
        </w:rPr>
        <w:t xml:space="preserve">§ </w:t>
      </w:r>
      <w:r w:rsidR="00AF3B56" w:rsidRPr="00D256A1">
        <w:rPr>
          <w:rFonts w:ascii="Garamond" w:hAnsi="Garamond"/>
          <w:b/>
          <w:bCs/>
        </w:rPr>
        <w:t>9</w:t>
      </w:r>
    </w:p>
    <w:p w14:paraId="17A82C94" w14:textId="77777777" w:rsidR="005241C9" w:rsidRPr="00D256A1" w:rsidRDefault="005241C9" w:rsidP="00F9112E">
      <w:pPr>
        <w:pStyle w:val="NormalnyWeb"/>
        <w:spacing w:before="0" w:beforeAutospacing="0" w:after="120" w:afterAutospacing="0"/>
        <w:jc w:val="both"/>
        <w:rPr>
          <w:rFonts w:ascii="Garamond" w:hAnsi="Garamond"/>
        </w:rPr>
      </w:pPr>
      <w:r w:rsidRPr="00D256A1">
        <w:rPr>
          <w:rFonts w:ascii="Garamond" w:hAnsi="Garamond"/>
        </w:rPr>
        <w:t>Stowarzyszenie określa własną strukturę organizacyjną na zasadach przewidzianych w dalszej części statutu.</w:t>
      </w:r>
    </w:p>
    <w:p w14:paraId="29C2EB08" w14:textId="77777777" w:rsidR="005241C9" w:rsidRPr="00D256A1" w:rsidRDefault="005241C9" w:rsidP="00F9112E">
      <w:pPr>
        <w:pStyle w:val="NormalnyWeb"/>
        <w:spacing w:before="0" w:beforeAutospacing="0" w:after="120" w:afterAutospacing="0"/>
        <w:jc w:val="center"/>
        <w:rPr>
          <w:rFonts w:ascii="Garamond" w:hAnsi="Garamond"/>
          <w:b/>
          <w:bCs/>
        </w:rPr>
      </w:pPr>
      <w:r w:rsidRPr="00D256A1">
        <w:rPr>
          <w:rFonts w:ascii="Garamond" w:hAnsi="Garamond"/>
          <w:b/>
          <w:bCs/>
        </w:rPr>
        <w:lastRenderedPageBreak/>
        <w:t xml:space="preserve">§ </w:t>
      </w:r>
      <w:r w:rsidR="00AF3B56" w:rsidRPr="00D256A1">
        <w:rPr>
          <w:rFonts w:ascii="Garamond" w:hAnsi="Garamond"/>
          <w:b/>
          <w:bCs/>
        </w:rPr>
        <w:t>10</w:t>
      </w:r>
    </w:p>
    <w:p w14:paraId="35BF4D66" w14:textId="77777777" w:rsidR="005241C9" w:rsidRPr="00D256A1" w:rsidRDefault="005241C9" w:rsidP="00B93AE3">
      <w:pPr>
        <w:pStyle w:val="NormalnyWeb"/>
        <w:numPr>
          <w:ilvl w:val="0"/>
          <w:numId w:val="5"/>
        </w:numPr>
        <w:spacing w:before="0" w:beforeAutospacing="0" w:after="120" w:afterAutospacing="0"/>
        <w:ind w:left="426" w:hanging="426"/>
        <w:jc w:val="both"/>
        <w:rPr>
          <w:rFonts w:ascii="Garamond" w:hAnsi="Garamond"/>
        </w:rPr>
      </w:pPr>
      <w:r w:rsidRPr="00D256A1">
        <w:rPr>
          <w:rFonts w:ascii="Garamond" w:hAnsi="Garamond"/>
        </w:rPr>
        <w:t>Stowarzyszenie może używać odznak i pieczęci wg wzorów zatwierdzonych przez władze Stowarzyszenia.</w:t>
      </w:r>
    </w:p>
    <w:p w14:paraId="07092470" w14:textId="77777777" w:rsidR="005241C9" w:rsidRPr="00D256A1" w:rsidRDefault="005241C9" w:rsidP="00B93AE3">
      <w:pPr>
        <w:pStyle w:val="NormalnyWeb"/>
        <w:numPr>
          <w:ilvl w:val="0"/>
          <w:numId w:val="5"/>
        </w:numPr>
        <w:spacing w:before="0" w:beforeAutospacing="0" w:after="120" w:afterAutospacing="0"/>
        <w:ind w:left="426" w:hanging="426"/>
        <w:jc w:val="both"/>
        <w:rPr>
          <w:rFonts w:ascii="Garamond" w:hAnsi="Garamond"/>
        </w:rPr>
      </w:pPr>
      <w:r w:rsidRPr="00D256A1">
        <w:rPr>
          <w:rFonts w:ascii="Garamond" w:hAnsi="Garamond"/>
        </w:rPr>
        <w:t>Stowarzyszenie może posiadać odznakę członkowską.</w:t>
      </w:r>
    </w:p>
    <w:p w14:paraId="04C7A320" w14:textId="77777777" w:rsidR="005241C9" w:rsidRPr="00D256A1" w:rsidRDefault="005241C9" w:rsidP="00F9112E">
      <w:pPr>
        <w:pStyle w:val="NormalnyWeb"/>
        <w:spacing w:before="0" w:beforeAutospacing="0" w:after="120" w:afterAutospacing="0"/>
        <w:jc w:val="center"/>
        <w:rPr>
          <w:rFonts w:ascii="Garamond" w:hAnsi="Garamond"/>
          <w:b/>
          <w:bCs/>
        </w:rPr>
      </w:pPr>
      <w:r w:rsidRPr="00D256A1">
        <w:rPr>
          <w:rFonts w:ascii="Garamond" w:hAnsi="Garamond"/>
          <w:b/>
          <w:bCs/>
        </w:rPr>
        <w:t>§ 1</w:t>
      </w:r>
      <w:r w:rsidR="00AF3B56" w:rsidRPr="00D256A1">
        <w:rPr>
          <w:rFonts w:ascii="Garamond" w:hAnsi="Garamond"/>
          <w:b/>
          <w:bCs/>
        </w:rPr>
        <w:t>1</w:t>
      </w:r>
    </w:p>
    <w:p w14:paraId="79C9AC35" w14:textId="77777777" w:rsidR="005241C9" w:rsidRPr="00D256A1" w:rsidRDefault="005241C9" w:rsidP="00B93AE3">
      <w:pPr>
        <w:pStyle w:val="NormalnyWeb"/>
        <w:numPr>
          <w:ilvl w:val="0"/>
          <w:numId w:val="6"/>
        </w:numPr>
        <w:spacing w:before="0" w:beforeAutospacing="0" w:after="120" w:afterAutospacing="0"/>
        <w:ind w:left="426" w:hanging="426"/>
        <w:jc w:val="both"/>
        <w:rPr>
          <w:rFonts w:ascii="Garamond" w:hAnsi="Garamond"/>
        </w:rPr>
      </w:pPr>
      <w:r w:rsidRPr="00D256A1">
        <w:rPr>
          <w:rFonts w:ascii="Garamond" w:hAnsi="Garamond"/>
        </w:rPr>
        <w:t>Stowarzyszenie opiera swoją działalność na pracy społecznej ogółu członków. Do prowadzenia działalności Stowarzyszenie może zatrudniać pracowników, dla których opracowuje zasady wynagradzania.</w:t>
      </w:r>
    </w:p>
    <w:p w14:paraId="63BD1FDE" w14:textId="6E47520F" w:rsidR="00F9112E" w:rsidRPr="00374906" w:rsidRDefault="005241C9" w:rsidP="00374906">
      <w:pPr>
        <w:pStyle w:val="NormalnyWeb"/>
        <w:numPr>
          <w:ilvl w:val="0"/>
          <w:numId w:val="6"/>
        </w:numPr>
        <w:spacing w:before="0" w:beforeAutospacing="0" w:after="120" w:afterAutospacing="0"/>
        <w:ind w:left="426" w:hanging="426"/>
        <w:jc w:val="both"/>
        <w:rPr>
          <w:rFonts w:ascii="Garamond" w:hAnsi="Garamond"/>
        </w:rPr>
      </w:pPr>
      <w:r w:rsidRPr="00D256A1">
        <w:rPr>
          <w:rFonts w:ascii="Garamond" w:hAnsi="Garamond"/>
        </w:rPr>
        <w:t>Działalność Stowarzyszenia mogą wspierać ochotniczo i bez pobierania wynagrodzenia osoby niebędące jego członkami (wolontariusze).</w:t>
      </w:r>
    </w:p>
    <w:p w14:paraId="697C7F15" w14:textId="77777777" w:rsidR="00E309D6" w:rsidRPr="00D256A1" w:rsidRDefault="00E309D6" w:rsidP="00F9112E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>Rozdział 2</w:t>
      </w:r>
    </w:p>
    <w:p w14:paraId="682436FF" w14:textId="77777777" w:rsidR="00E309D6" w:rsidRPr="00D256A1" w:rsidRDefault="00E309D6" w:rsidP="00F9112E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 xml:space="preserve">Cele </w:t>
      </w:r>
      <w:r w:rsidR="003B1CF5" w:rsidRPr="00D256A1">
        <w:rPr>
          <w:rFonts w:ascii="Garamond" w:hAnsi="Garamond" w:cs="Times New Roman"/>
          <w:b/>
          <w:sz w:val="24"/>
          <w:szCs w:val="24"/>
        </w:rPr>
        <w:t xml:space="preserve">i formy działania </w:t>
      </w:r>
      <w:r w:rsidR="00731BAC" w:rsidRPr="00D256A1">
        <w:rPr>
          <w:rFonts w:ascii="Garamond" w:hAnsi="Garamond" w:cs="Times New Roman"/>
          <w:b/>
          <w:sz w:val="24"/>
          <w:szCs w:val="24"/>
        </w:rPr>
        <w:t>Stowarzyszeni</w:t>
      </w:r>
      <w:r w:rsidR="00F9112E" w:rsidRPr="00D256A1">
        <w:rPr>
          <w:rFonts w:ascii="Garamond" w:hAnsi="Garamond" w:cs="Times New Roman"/>
          <w:b/>
          <w:sz w:val="24"/>
          <w:szCs w:val="24"/>
        </w:rPr>
        <w:t>a</w:t>
      </w:r>
    </w:p>
    <w:p w14:paraId="505EC3D4" w14:textId="77777777" w:rsidR="00E309D6" w:rsidRPr="00D256A1" w:rsidRDefault="00E309D6" w:rsidP="00F9112E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 xml:space="preserve">§ </w:t>
      </w:r>
      <w:r w:rsidR="005E488F" w:rsidRPr="00D256A1">
        <w:rPr>
          <w:rFonts w:ascii="Garamond" w:hAnsi="Garamond" w:cs="Times New Roman"/>
          <w:b/>
          <w:sz w:val="24"/>
          <w:szCs w:val="24"/>
        </w:rPr>
        <w:t>1</w:t>
      </w:r>
      <w:r w:rsidR="00AF3B56" w:rsidRPr="00D256A1">
        <w:rPr>
          <w:rFonts w:ascii="Garamond" w:hAnsi="Garamond" w:cs="Times New Roman"/>
          <w:b/>
          <w:sz w:val="24"/>
          <w:szCs w:val="24"/>
        </w:rPr>
        <w:t>2</w:t>
      </w:r>
    </w:p>
    <w:p w14:paraId="5E8B8B22" w14:textId="2AE46DD1" w:rsidR="00E309D6" w:rsidRPr="00D256A1" w:rsidRDefault="00E309D6" w:rsidP="00F9112E">
      <w:pPr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>Cel</w:t>
      </w:r>
      <w:r w:rsidR="00D256A1">
        <w:rPr>
          <w:rFonts w:ascii="Garamond" w:hAnsi="Garamond" w:cs="Times New Roman"/>
          <w:sz w:val="24"/>
          <w:szCs w:val="24"/>
        </w:rPr>
        <w:t>ami</w:t>
      </w:r>
      <w:r w:rsidRPr="00D256A1">
        <w:rPr>
          <w:rFonts w:ascii="Garamond" w:hAnsi="Garamond" w:cs="Times New Roman"/>
          <w:sz w:val="24"/>
          <w:szCs w:val="24"/>
        </w:rPr>
        <w:t xml:space="preserve"> Stowarzyszenia </w:t>
      </w:r>
      <w:r w:rsidR="00D256A1">
        <w:rPr>
          <w:rFonts w:ascii="Garamond" w:hAnsi="Garamond" w:cs="Times New Roman"/>
          <w:sz w:val="24"/>
          <w:szCs w:val="24"/>
        </w:rPr>
        <w:t>są</w:t>
      </w:r>
      <w:r w:rsidRPr="00D256A1">
        <w:rPr>
          <w:rFonts w:ascii="Garamond" w:hAnsi="Garamond" w:cs="Times New Roman"/>
          <w:sz w:val="24"/>
          <w:szCs w:val="24"/>
        </w:rPr>
        <w:t>:</w:t>
      </w:r>
    </w:p>
    <w:p w14:paraId="5E330D49" w14:textId="00C38122" w:rsidR="00E056DB" w:rsidRDefault="00D256A1" w:rsidP="00D256A1">
      <w:pPr>
        <w:pStyle w:val="Akapitzlist"/>
        <w:numPr>
          <w:ilvl w:val="0"/>
          <w:numId w:val="1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w</w:t>
      </w:r>
      <w:r w:rsidRPr="00D256A1">
        <w:rPr>
          <w:rFonts w:ascii="Garamond" w:hAnsi="Garamond" w:cs="Times New Roman"/>
          <w:sz w:val="24"/>
          <w:szCs w:val="24"/>
        </w:rPr>
        <w:t xml:space="preserve">spieranie </w:t>
      </w:r>
      <w:r>
        <w:rPr>
          <w:rFonts w:ascii="Garamond" w:hAnsi="Garamond" w:cs="Times New Roman"/>
          <w:sz w:val="24"/>
          <w:szCs w:val="24"/>
        </w:rPr>
        <w:t>p</w:t>
      </w:r>
      <w:r w:rsidRPr="00D256A1">
        <w:rPr>
          <w:rFonts w:ascii="Garamond" w:hAnsi="Garamond" w:cs="Times New Roman"/>
          <w:sz w:val="24"/>
          <w:szCs w:val="24"/>
        </w:rPr>
        <w:t>rzewoźników drogowych w transporcie krajowym i międzynarodowym  w Polsce</w:t>
      </w:r>
      <w:r>
        <w:rPr>
          <w:rFonts w:ascii="Garamond" w:hAnsi="Garamond" w:cs="Times New Roman"/>
          <w:sz w:val="24"/>
          <w:szCs w:val="24"/>
        </w:rPr>
        <w:t>,</w:t>
      </w:r>
    </w:p>
    <w:p w14:paraId="12CB02F3" w14:textId="63D11978" w:rsidR="00E056DB" w:rsidRDefault="00E056DB" w:rsidP="00D256A1">
      <w:pPr>
        <w:pStyle w:val="Akapitzlist"/>
        <w:numPr>
          <w:ilvl w:val="0"/>
          <w:numId w:val="1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obronę interesów p</w:t>
      </w:r>
      <w:r w:rsidRPr="00D256A1">
        <w:rPr>
          <w:rFonts w:ascii="Garamond" w:hAnsi="Garamond" w:cs="Times New Roman"/>
          <w:sz w:val="24"/>
          <w:szCs w:val="24"/>
        </w:rPr>
        <w:t>rzewoźników drogowych w transporcie krajowym i międzynarodowym  w Polsce</w:t>
      </w:r>
      <w:r>
        <w:rPr>
          <w:rFonts w:ascii="Garamond" w:hAnsi="Garamond" w:cs="Times New Roman"/>
          <w:sz w:val="24"/>
          <w:szCs w:val="24"/>
        </w:rPr>
        <w:t>,</w:t>
      </w:r>
    </w:p>
    <w:p w14:paraId="6DD516C6" w14:textId="27E791D5" w:rsidR="00E056DB" w:rsidRDefault="00D256A1" w:rsidP="00D256A1">
      <w:pPr>
        <w:pStyle w:val="Akapitzlist"/>
        <w:numPr>
          <w:ilvl w:val="0"/>
          <w:numId w:val="1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E056DB">
        <w:rPr>
          <w:rFonts w:ascii="Garamond" w:hAnsi="Garamond" w:cs="Times New Roman"/>
          <w:sz w:val="24"/>
          <w:szCs w:val="24"/>
        </w:rPr>
        <w:t xml:space="preserve">udzielanie pomocy, </w:t>
      </w:r>
      <w:r w:rsidR="0042031E">
        <w:rPr>
          <w:rFonts w:ascii="Garamond" w:hAnsi="Garamond" w:cs="Times New Roman"/>
          <w:sz w:val="24"/>
          <w:szCs w:val="24"/>
        </w:rPr>
        <w:t>porad prawnych</w:t>
      </w:r>
      <w:r w:rsidRPr="00E056DB">
        <w:rPr>
          <w:rFonts w:ascii="Garamond" w:hAnsi="Garamond" w:cs="Times New Roman"/>
          <w:sz w:val="24"/>
          <w:szCs w:val="24"/>
        </w:rPr>
        <w:t xml:space="preserve"> i informacji przewoźnikom drogowym w sprawach związanych z krajowym i międzynarodow</w:t>
      </w:r>
      <w:r w:rsidR="00E056DB" w:rsidRPr="00E056DB">
        <w:rPr>
          <w:rFonts w:ascii="Garamond" w:hAnsi="Garamond" w:cs="Times New Roman"/>
          <w:sz w:val="24"/>
          <w:szCs w:val="24"/>
        </w:rPr>
        <w:t>ym</w:t>
      </w:r>
      <w:r w:rsidRPr="00E056DB">
        <w:rPr>
          <w:rFonts w:ascii="Garamond" w:hAnsi="Garamond" w:cs="Times New Roman"/>
          <w:sz w:val="24"/>
          <w:szCs w:val="24"/>
        </w:rPr>
        <w:t xml:space="preserve"> transportem drogowym</w:t>
      </w:r>
      <w:r w:rsidR="00E056DB">
        <w:rPr>
          <w:rFonts w:ascii="Garamond" w:hAnsi="Garamond" w:cs="Times New Roman"/>
          <w:sz w:val="24"/>
          <w:szCs w:val="24"/>
        </w:rPr>
        <w:t>,</w:t>
      </w:r>
    </w:p>
    <w:p w14:paraId="6D3B8348" w14:textId="41ACB737" w:rsidR="00D256A1" w:rsidRDefault="00D256A1" w:rsidP="00D256A1">
      <w:pPr>
        <w:pStyle w:val="Akapitzlist"/>
        <w:numPr>
          <w:ilvl w:val="0"/>
          <w:numId w:val="1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E056DB">
        <w:rPr>
          <w:rFonts w:ascii="Garamond" w:hAnsi="Garamond" w:cs="Times New Roman"/>
          <w:sz w:val="24"/>
          <w:szCs w:val="24"/>
        </w:rPr>
        <w:t>współpraca z właściwymi organami państwowymi i zainteresowanymi organizacjami celem wspierania przewoźników drogowych w sprawach związanych z krajowym i międzynarodow</w:t>
      </w:r>
      <w:r w:rsidR="00E056DB" w:rsidRPr="00E056DB">
        <w:rPr>
          <w:rFonts w:ascii="Garamond" w:hAnsi="Garamond" w:cs="Times New Roman"/>
          <w:sz w:val="24"/>
          <w:szCs w:val="24"/>
        </w:rPr>
        <w:t>ym</w:t>
      </w:r>
      <w:r w:rsidRPr="00E056DB">
        <w:rPr>
          <w:rFonts w:ascii="Garamond" w:hAnsi="Garamond" w:cs="Times New Roman"/>
          <w:sz w:val="24"/>
          <w:szCs w:val="24"/>
        </w:rPr>
        <w:t xml:space="preserve"> transportem drogowym</w:t>
      </w:r>
      <w:r w:rsidR="00E056DB">
        <w:rPr>
          <w:rFonts w:ascii="Garamond" w:hAnsi="Garamond" w:cs="Times New Roman"/>
          <w:sz w:val="24"/>
          <w:szCs w:val="24"/>
        </w:rPr>
        <w:t>,</w:t>
      </w:r>
    </w:p>
    <w:p w14:paraId="274B4E0C" w14:textId="77777777" w:rsidR="00E056DB" w:rsidRDefault="00D256A1" w:rsidP="00D256A1">
      <w:pPr>
        <w:pStyle w:val="Akapitzlist"/>
        <w:numPr>
          <w:ilvl w:val="0"/>
          <w:numId w:val="1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E056DB">
        <w:rPr>
          <w:rFonts w:ascii="Garamond" w:hAnsi="Garamond" w:cs="Times New Roman"/>
          <w:sz w:val="24"/>
          <w:szCs w:val="24"/>
        </w:rPr>
        <w:t>popieranie</w:t>
      </w:r>
      <w:r w:rsidR="00E056DB">
        <w:rPr>
          <w:rFonts w:ascii="Garamond" w:hAnsi="Garamond" w:cs="Times New Roman"/>
          <w:sz w:val="24"/>
          <w:szCs w:val="24"/>
        </w:rPr>
        <w:t xml:space="preserve"> </w:t>
      </w:r>
      <w:r w:rsidRPr="00E056DB">
        <w:rPr>
          <w:rFonts w:ascii="Garamond" w:hAnsi="Garamond" w:cs="Times New Roman"/>
          <w:sz w:val="24"/>
          <w:szCs w:val="24"/>
        </w:rPr>
        <w:t xml:space="preserve">i reprezentowanie </w:t>
      </w:r>
      <w:r w:rsidR="00E056DB" w:rsidRPr="00E056DB">
        <w:rPr>
          <w:rFonts w:ascii="Garamond" w:hAnsi="Garamond" w:cs="Times New Roman"/>
          <w:sz w:val="24"/>
          <w:szCs w:val="24"/>
        </w:rPr>
        <w:t xml:space="preserve">przewoźników drogowych </w:t>
      </w:r>
      <w:r w:rsidR="00E056DB">
        <w:rPr>
          <w:rFonts w:ascii="Garamond" w:hAnsi="Garamond" w:cs="Times New Roman"/>
          <w:sz w:val="24"/>
          <w:szCs w:val="24"/>
        </w:rPr>
        <w:t xml:space="preserve">wobec organów administracji państwowej </w:t>
      </w:r>
      <w:r w:rsidRPr="00E056DB">
        <w:rPr>
          <w:rFonts w:ascii="Garamond" w:hAnsi="Garamond" w:cs="Times New Roman"/>
          <w:sz w:val="24"/>
          <w:szCs w:val="24"/>
        </w:rPr>
        <w:t>oraz organizacji krajowych i międzynarodowych</w:t>
      </w:r>
      <w:r w:rsidR="00E056DB">
        <w:rPr>
          <w:rFonts w:ascii="Garamond" w:hAnsi="Garamond" w:cs="Times New Roman"/>
          <w:sz w:val="24"/>
          <w:szCs w:val="24"/>
        </w:rPr>
        <w:t>,</w:t>
      </w:r>
    </w:p>
    <w:p w14:paraId="436E6678" w14:textId="196C0068" w:rsidR="00D256A1" w:rsidRPr="00E056DB" w:rsidRDefault="00D256A1" w:rsidP="00D256A1">
      <w:pPr>
        <w:pStyle w:val="Akapitzlist"/>
        <w:numPr>
          <w:ilvl w:val="0"/>
          <w:numId w:val="1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E056DB">
        <w:rPr>
          <w:rFonts w:ascii="Garamond" w:hAnsi="Garamond" w:cs="Times New Roman"/>
          <w:sz w:val="24"/>
          <w:szCs w:val="24"/>
        </w:rPr>
        <w:t>wykonywanie</w:t>
      </w:r>
      <w:r w:rsidR="00E056DB">
        <w:rPr>
          <w:rFonts w:ascii="Garamond" w:hAnsi="Garamond" w:cs="Times New Roman"/>
          <w:sz w:val="24"/>
          <w:szCs w:val="24"/>
        </w:rPr>
        <w:t xml:space="preserve"> </w:t>
      </w:r>
      <w:r w:rsidRPr="00E056DB">
        <w:rPr>
          <w:rFonts w:ascii="Garamond" w:hAnsi="Garamond" w:cs="Times New Roman"/>
          <w:sz w:val="24"/>
          <w:szCs w:val="24"/>
        </w:rPr>
        <w:t>funkcji zleconych przez organ</w:t>
      </w:r>
      <w:r w:rsidR="005F622C">
        <w:rPr>
          <w:rFonts w:ascii="Garamond" w:hAnsi="Garamond" w:cs="Times New Roman"/>
          <w:sz w:val="24"/>
          <w:szCs w:val="24"/>
        </w:rPr>
        <w:t>y</w:t>
      </w:r>
      <w:r w:rsidRPr="00E056DB">
        <w:rPr>
          <w:rFonts w:ascii="Garamond" w:hAnsi="Garamond" w:cs="Times New Roman"/>
          <w:sz w:val="24"/>
          <w:szCs w:val="24"/>
        </w:rPr>
        <w:t xml:space="preserve"> administracji państwowej,</w:t>
      </w:r>
      <w:r w:rsidR="00E056DB">
        <w:rPr>
          <w:rFonts w:ascii="Garamond" w:hAnsi="Garamond" w:cs="Times New Roman"/>
          <w:sz w:val="24"/>
          <w:szCs w:val="24"/>
        </w:rPr>
        <w:t xml:space="preserve"> </w:t>
      </w:r>
      <w:r w:rsidRPr="00E056DB">
        <w:rPr>
          <w:rFonts w:ascii="Garamond" w:hAnsi="Garamond" w:cs="Times New Roman"/>
          <w:sz w:val="24"/>
          <w:szCs w:val="24"/>
        </w:rPr>
        <w:t>samorządowej lub gospodarczej</w:t>
      </w:r>
      <w:r w:rsidR="00E056DB">
        <w:rPr>
          <w:rFonts w:ascii="Garamond" w:hAnsi="Garamond" w:cs="Times New Roman"/>
          <w:sz w:val="24"/>
          <w:szCs w:val="24"/>
        </w:rPr>
        <w:t xml:space="preserve"> na rzecz przewoźników drogowych,</w:t>
      </w:r>
    </w:p>
    <w:p w14:paraId="2A657F81" w14:textId="1BCD6102" w:rsidR="005241C9" w:rsidRPr="00D256A1" w:rsidRDefault="00CC120F" w:rsidP="00F9112E">
      <w:pPr>
        <w:pStyle w:val="Akapitzlist"/>
        <w:numPr>
          <w:ilvl w:val="0"/>
          <w:numId w:val="1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rozwijanie i propagowanie inicjatyw, postaw i działań, sprzyjających </w:t>
      </w:r>
      <w:r w:rsidR="005241C9" w:rsidRPr="00D256A1">
        <w:rPr>
          <w:rFonts w:ascii="Garamond" w:hAnsi="Garamond" w:cs="Times New Roman"/>
          <w:sz w:val="24"/>
          <w:szCs w:val="24"/>
        </w:rPr>
        <w:t xml:space="preserve">działalności </w:t>
      </w:r>
      <w:r w:rsidR="00E056DB">
        <w:rPr>
          <w:rFonts w:ascii="Garamond" w:hAnsi="Garamond" w:cs="Times New Roman"/>
          <w:sz w:val="24"/>
          <w:szCs w:val="24"/>
        </w:rPr>
        <w:t>przewoźników drogowych</w:t>
      </w:r>
      <w:r w:rsidR="003B229D">
        <w:rPr>
          <w:rFonts w:ascii="Garamond" w:hAnsi="Garamond" w:cs="Times New Roman"/>
          <w:sz w:val="24"/>
          <w:szCs w:val="24"/>
        </w:rPr>
        <w:t xml:space="preserve"> oraz rozwojowi krajowego i międzynarodowego transportu drogowego</w:t>
      </w:r>
      <w:r w:rsidR="005241C9" w:rsidRPr="00D256A1">
        <w:rPr>
          <w:rFonts w:ascii="Garamond" w:hAnsi="Garamond" w:cs="Times New Roman"/>
          <w:sz w:val="24"/>
          <w:szCs w:val="24"/>
        </w:rPr>
        <w:t xml:space="preserve">, </w:t>
      </w:r>
    </w:p>
    <w:p w14:paraId="30E50741" w14:textId="1DEEBF3A" w:rsidR="00CC120F" w:rsidRDefault="008335BF" w:rsidP="00F9112E">
      <w:pPr>
        <w:pStyle w:val="Akapitzlist"/>
        <w:numPr>
          <w:ilvl w:val="0"/>
          <w:numId w:val="1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działalność </w:t>
      </w:r>
      <w:r w:rsidR="00632120">
        <w:rPr>
          <w:rFonts w:ascii="Garamond" w:hAnsi="Garamond" w:cs="Times New Roman"/>
          <w:sz w:val="24"/>
          <w:szCs w:val="24"/>
        </w:rPr>
        <w:t xml:space="preserve">oraz </w:t>
      </w:r>
      <w:r w:rsidR="00632120" w:rsidRPr="00632120">
        <w:rPr>
          <w:rFonts w:ascii="Garamond" w:hAnsi="Garamond" w:cs="Times New Roman"/>
          <w:sz w:val="24"/>
          <w:szCs w:val="24"/>
        </w:rPr>
        <w:t xml:space="preserve">wspierania inicjatyw społecznych na rzecz </w:t>
      </w:r>
      <w:r w:rsidRPr="00D256A1">
        <w:rPr>
          <w:rFonts w:ascii="Garamond" w:hAnsi="Garamond" w:cs="Times New Roman"/>
          <w:sz w:val="24"/>
          <w:szCs w:val="24"/>
        </w:rPr>
        <w:t xml:space="preserve">rozwoju </w:t>
      </w:r>
      <w:r w:rsidR="00632120">
        <w:rPr>
          <w:rFonts w:ascii="Garamond" w:hAnsi="Garamond" w:cs="Times New Roman"/>
          <w:sz w:val="24"/>
          <w:szCs w:val="24"/>
        </w:rPr>
        <w:t>transportu</w:t>
      </w:r>
      <w:r w:rsidR="00E056DB">
        <w:rPr>
          <w:rFonts w:ascii="Garamond" w:hAnsi="Garamond" w:cs="Times New Roman"/>
          <w:sz w:val="24"/>
          <w:szCs w:val="24"/>
        </w:rPr>
        <w:t xml:space="preserve"> drogowego</w:t>
      </w:r>
      <w:r w:rsidR="00632120">
        <w:rPr>
          <w:rFonts w:ascii="Garamond" w:hAnsi="Garamond" w:cs="Times New Roman"/>
          <w:sz w:val="24"/>
          <w:szCs w:val="24"/>
        </w:rPr>
        <w:t xml:space="preserve"> krajowego i międzynarodowego</w:t>
      </w:r>
      <w:r w:rsidR="00AF3B56" w:rsidRPr="00D256A1">
        <w:rPr>
          <w:rFonts w:ascii="Garamond" w:hAnsi="Garamond" w:cs="Times New Roman"/>
          <w:sz w:val="24"/>
          <w:szCs w:val="24"/>
        </w:rPr>
        <w:t>,</w:t>
      </w:r>
    </w:p>
    <w:p w14:paraId="36B835C0" w14:textId="77777777" w:rsidR="00E056DB" w:rsidRDefault="00E056DB" w:rsidP="00E056DB">
      <w:pPr>
        <w:pStyle w:val="Akapitzlist"/>
        <w:numPr>
          <w:ilvl w:val="0"/>
          <w:numId w:val="1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E056DB">
        <w:rPr>
          <w:rFonts w:ascii="Garamond" w:hAnsi="Garamond" w:cs="Times New Roman"/>
          <w:sz w:val="24"/>
          <w:szCs w:val="24"/>
        </w:rPr>
        <w:t>organizowanie kursów szkoleniowych z zakresu krajowego i międzynarodowego transportu drogowego, i innych form działalności gospodarczej</w:t>
      </w:r>
      <w:r>
        <w:rPr>
          <w:rFonts w:ascii="Garamond" w:hAnsi="Garamond" w:cs="Times New Roman"/>
          <w:sz w:val="24"/>
          <w:szCs w:val="24"/>
        </w:rPr>
        <w:t>,</w:t>
      </w:r>
    </w:p>
    <w:p w14:paraId="272C14AD" w14:textId="64C9C25F" w:rsidR="0042031E" w:rsidRDefault="00E056DB" w:rsidP="0042031E">
      <w:pPr>
        <w:pStyle w:val="Akapitzlist"/>
        <w:numPr>
          <w:ilvl w:val="0"/>
          <w:numId w:val="1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E056DB">
        <w:rPr>
          <w:rFonts w:ascii="Garamond" w:hAnsi="Garamond" w:cs="Times New Roman"/>
          <w:sz w:val="24"/>
          <w:szCs w:val="24"/>
        </w:rPr>
        <w:t xml:space="preserve">współpraca z innymi krajowymi i </w:t>
      </w:r>
      <w:r>
        <w:rPr>
          <w:rFonts w:ascii="Garamond" w:hAnsi="Garamond" w:cs="Times New Roman"/>
          <w:sz w:val="24"/>
          <w:szCs w:val="24"/>
        </w:rPr>
        <w:t>międzynarodowymi</w:t>
      </w:r>
      <w:r w:rsidRPr="00E056DB">
        <w:rPr>
          <w:rFonts w:ascii="Garamond" w:hAnsi="Garamond" w:cs="Times New Roman"/>
          <w:sz w:val="24"/>
          <w:szCs w:val="24"/>
        </w:rPr>
        <w:t xml:space="preserve"> organizacjami i stowarzyszeniami </w:t>
      </w:r>
      <w:r>
        <w:rPr>
          <w:rFonts w:ascii="Garamond" w:hAnsi="Garamond" w:cs="Times New Roman"/>
          <w:sz w:val="24"/>
          <w:szCs w:val="24"/>
        </w:rPr>
        <w:t>przewozowymi, transportowymi</w:t>
      </w:r>
      <w:r w:rsidRPr="00E056DB">
        <w:rPr>
          <w:rFonts w:ascii="Garamond" w:hAnsi="Garamond" w:cs="Times New Roman"/>
          <w:sz w:val="24"/>
          <w:szCs w:val="24"/>
        </w:rPr>
        <w:t xml:space="preserve"> i spedycyjnymi</w:t>
      </w:r>
      <w:r>
        <w:rPr>
          <w:rFonts w:ascii="Garamond" w:hAnsi="Garamond" w:cs="Times New Roman"/>
          <w:sz w:val="24"/>
          <w:szCs w:val="24"/>
        </w:rPr>
        <w:t>,</w:t>
      </w:r>
    </w:p>
    <w:p w14:paraId="46E71809" w14:textId="4D1C5D51" w:rsidR="0042031E" w:rsidRDefault="0042031E" w:rsidP="0042031E">
      <w:pPr>
        <w:pStyle w:val="Akapitzlist"/>
        <w:numPr>
          <w:ilvl w:val="0"/>
          <w:numId w:val="1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42031E">
        <w:rPr>
          <w:rFonts w:ascii="Garamond" w:hAnsi="Garamond" w:cs="Times New Roman"/>
          <w:sz w:val="24"/>
          <w:szCs w:val="24"/>
        </w:rPr>
        <w:t>integracj</w:t>
      </w:r>
      <w:r>
        <w:rPr>
          <w:rFonts w:ascii="Garamond" w:hAnsi="Garamond" w:cs="Times New Roman"/>
          <w:sz w:val="24"/>
          <w:szCs w:val="24"/>
        </w:rPr>
        <w:t>a</w:t>
      </w:r>
      <w:r w:rsidRPr="0042031E">
        <w:rPr>
          <w:rFonts w:ascii="Garamond" w:hAnsi="Garamond" w:cs="Times New Roman"/>
          <w:sz w:val="24"/>
          <w:szCs w:val="24"/>
        </w:rPr>
        <w:t xml:space="preserve"> i konsolidacj</w:t>
      </w:r>
      <w:r>
        <w:rPr>
          <w:rFonts w:ascii="Garamond" w:hAnsi="Garamond" w:cs="Times New Roman"/>
          <w:sz w:val="24"/>
          <w:szCs w:val="24"/>
        </w:rPr>
        <w:t>a</w:t>
      </w:r>
      <w:r w:rsidRPr="0042031E">
        <w:rPr>
          <w:rFonts w:ascii="Garamond" w:hAnsi="Garamond" w:cs="Times New Roman"/>
          <w:sz w:val="24"/>
          <w:szCs w:val="24"/>
        </w:rPr>
        <w:t xml:space="preserve"> środowiska przewoźników</w:t>
      </w:r>
      <w:r>
        <w:rPr>
          <w:rFonts w:ascii="Garamond" w:hAnsi="Garamond" w:cs="Times New Roman"/>
          <w:sz w:val="24"/>
          <w:szCs w:val="24"/>
        </w:rPr>
        <w:t xml:space="preserve"> drogowych</w:t>
      </w:r>
      <w:r w:rsidRPr="0042031E">
        <w:rPr>
          <w:rFonts w:ascii="Garamond" w:hAnsi="Garamond" w:cs="Times New Roman"/>
          <w:sz w:val="24"/>
          <w:szCs w:val="24"/>
        </w:rPr>
        <w:t>, w szczególności poprzez: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42031E">
        <w:rPr>
          <w:rFonts w:ascii="Garamond" w:hAnsi="Garamond" w:cs="Times New Roman"/>
          <w:sz w:val="24"/>
          <w:szCs w:val="24"/>
        </w:rPr>
        <w:t>organizowanie spotkań, konferencji, kursów i szkoleń, a także innych zajęć i form aktywności</w:t>
      </w:r>
      <w:r>
        <w:rPr>
          <w:rFonts w:ascii="Garamond" w:hAnsi="Garamond" w:cs="Times New Roman"/>
          <w:sz w:val="24"/>
          <w:szCs w:val="24"/>
        </w:rPr>
        <w:t>,</w:t>
      </w:r>
    </w:p>
    <w:p w14:paraId="1C7EC87B" w14:textId="046ACA74" w:rsidR="0042031E" w:rsidRPr="0042031E" w:rsidRDefault="0042031E" w:rsidP="0042031E">
      <w:pPr>
        <w:pStyle w:val="Akapitzlist"/>
        <w:numPr>
          <w:ilvl w:val="0"/>
          <w:numId w:val="1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42031E">
        <w:rPr>
          <w:rFonts w:ascii="Garamond" w:hAnsi="Garamond" w:cs="Times New Roman"/>
          <w:sz w:val="24"/>
          <w:szCs w:val="24"/>
        </w:rPr>
        <w:t xml:space="preserve">umożliwianie wymiany informacji i doświadczeń pomiędzy </w:t>
      </w:r>
      <w:r>
        <w:rPr>
          <w:rFonts w:ascii="Garamond" w:hAnsi="Garamond" w:cs="Times New Roman"/>
          <w:sz w:val="24"/>
          <w:szCs w:val="24"/>
        </w:rPr>
        <w:t>przewoźnikami drogowymi</w:t>
      </w:r>
      <w:r w:rsidRPr="0042031E">
        <w:rPr>
          <w:rFonts w:ascii="Garamond" w:hAnsi="Garamond" w:cs="Times New Roman"/>
          <w:sz w:val="24"/>
          <w:szCs w:val="24"/>
        </w:rPr>
        <w:t xml:space="preserve">, a także służenie </w:t>
      </w:r>
      <w:r>
        <w:rPr>
          <w:rFonts w:ascii="Garamond" w:hAnsi="Garamond" w:cs="Times New Roman"/>
          <w:sz w:val="24"/>
          <w:szCs w:val="24"/>
        </w:rPr>
        <w:t>im</w:t>
      </w:r>
      <w:r w:rsidRPr="0042031E">
        <w:rPr>
          <w:rFonts w:ascii="Garamond" w:hAnsi="Garamond" w:cs="Times New Roman"/>
          <w:sz w:val="24"/>
          <w:szCs w:val="24"/>
        </w:rPr>
        <w:t xml:space="preserve"> bieżącą radą i pomocą w zakresie spraw związanych ze statutowymi celami Stowarzyszenia;</w:t>
      </w:r>
    </w:p>
    <w:p w14:paraId="476B8C73" w14:textId="77777777" w:rsidR="005E488F" w:rsidRPr="00D256A1" w:rsidRDefault="005241C9" w:rsidP="00F9112E">
      <w:pPr>
        <w:autoSpaceDE w:val="0"/>
        <w:autoSpaceDN w:val="0"/>
        <w:adjustRightInd w:val="0"/>
        <w:jc w:val="center"/>
        <w:rPr>
          <w:rFonts w:ascii="Garamond" w:hAnsi="Garamond" w:cs="Times"/>
          <w:b/>
          <w:bCs/>
          <w:sz w:val="24"/>
          <w:szCs w:val="24"/>
        </w:rPr>
      </w:pPr>
      <w:r w:rsidRPr="00D256A1">
        <w:rPr>
          <w:rFonts w:ascii="Garamond" w:hAnsi="Garamond" w:cs="Times"/>
          <w:b/>
          <w:bCs/>
          <w:sz w:val="24"/>
          <w:szCs w:val="24"/>
        </w:rPr>
        <w:lastRenderedPageBreak/>
        <w:t xml:space="preserve">§ </w:t>
      </w:r>
      <w:r w:rsidR="005E488F" w:rsidRPr="00D256A1">
        <w:rPr>
          <w:rFonts w:ascii="Garamond" w:hAnsi="Garamond" w:cs="Times"/>
          <w:b/>
          <w:bCs/>
          <w:sz w:val="24"/>
          <w:szCs w:val="24"/>
        </w:rPr>
        <w:t>1</w:t>
      </w:r>
      <w:r w:rsidR="00AF3B56" w:rsidRPr="00D256A1">
        <w:rPr>
          <w:rFonts w:ascii="Garamond" w:hAnsi="Garamond" w:cs="Times"/>
          <w:b/>
          <w:bCs/>
          <w:sz w:val="24"/>
          <w:szCs w:val="24"/>
        </w:rPr>
        <w:t>3</w:t>
      </w:r>
    </w:p>
    <w:p w14:paraId="03F8058D" w14:textId="77777777" w:rsidR="005241C9" w:rsidRPr="00D256A1" w:rsidRDefault="005241C9" w:rsidP="00F9112E">
      <w:pPr>
        <w:autoSpaceDE w:val="0"/>
        <w:autoSpaceDN w:val="0"/>
        <w:adjustRightInd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Cele, o których mowa w § </w:t>
      </w:r>
      <w:r w:rsidR="005E488F" w:rsidRPr="00D256A1">
        <w:rPr>
          <w:rFonts w:ascii="Garamond" w:hAnsi="Garamond" w:cs="Times New Roman"/>
          <w:sz w:val="24"/>
          <w:szCs w:val="24"/>
        </w:rPr>
        <w:t>1</w:t>
      </w:r>
      <w:r w:rsidR="00AF3B56" w:rsidRPr="00D256A1">
        <w:rPr>
          <w:rFonts w:ascii="Garamond" w:hAnsi="Garamond" w:cs="Times New Roman"/>
          <w:sz w:val="24"/>
          <w:szCs w:val="24"/>
        </w:rPr>
        <w:t>2</w:t>
      </w:r>
      <w:r w:rsidR="005E488F" w:rsidRPr="00D256A1">
        <w:rPr>
          <w:rFonts w:ascii="Garamond" w:hAnsi="Garamond" w:cs="Times New Roman"/>
          <w:sz w:val="24"/>
          <w:szCs w:val="24"/>
        </w:rPr>
        <w:t>,</w:t>
      </w:r>
      <w:r w:rsidRPr="00D256A1">
        <w:rPr>
          <w:rFonts w:ascii="Garamond" w:hAnsi="Garamond" w:cs="Times New Roman"/>
          <w:sz w:val="24"/>
          <w:szCs w:val="24"/>
        </w:rPr>
        <w:t xml:space="preserve"> Stowarzyszenie realizuje poprzez:</w:t>
      </w:r>
    </w:p>
    <w:p w14:paraId="4754AAD6" w14:textId="77777777" w:rsidR="003B229D" w:rsidRDefault="00632120" w:rsidP="003B229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>współdziałanie z właściwymi instytucjami państwowymi i prywatnymi, samorządowymi i społecznymi,</w:t>
      </w:r>
    </w:p>
    <w:p w14:paraId="184D35B1" w14:textId="3BBC7155" w:rsidR="003B229D" w:rsidRPr="003B229D" w:rsidRDefault="003B229D" w:rsidP="003B229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3B229D">
        <w:rPr>
          <w:rFonts w:ascii="Garamond" w:hAnsi="Garamond" w:cs="Times New Roman"/>
          <w:sz w:val="24"/>
          <w:szCs w:val="24"/>
        </w:rPr>
        <w:t>prowadzenie działalności gospodarczej w interesie własnym, na rzecz swych członków oraz przewoźników drogowych, z/g uchwałami Walnego Zebrania Członków,</w:t>
      </w:r>
    </w:p>
    <w:p w14:paraId="0045D66B" w14:textId="71131901" w:rsidR="00632120" w:rsidRPr="00632120" w:rsidRDefault="00632120" w:rsidP="0063212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>współpracę z osobami i instytucjami, których cele są zbieżne z celami Stowarzyszenia lub które chcą wspierać realizację tych celów,</w:t>
      </w:r>
    </w:p>
    <w:p w14:paraId="0A2533C5" w14:textId="23E112BB" w:rsidR="00632120" w:rsidRDefault="005241C9" w:rsidP="0063212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>inicjowanie, organizowanie i wspieranie przedsięwzięć</w:t>
      </w:r>
      <w:r w:rsidR="00632120">
        <w:rPr>
          <w:rFonts w:ascii="Garamond" w:hAnsi="Garamond" w:cs="Times New Roman"/>
          <w:sz w:val="24"/>
          <w:szCs w:val="24"/>
        </w:rPr>
        <w:t xml:space="preserve"> na rzecz przewoźników w krajowym i międzynarodowym transporcie drogowym,</w:t>
      </w:r>
    </w:p>
    <w:p w14:paraId="3101F122" w14:textId="59566111" w:rsidR="005E488F" w:rsidRPr="00632120" w:rsidRDefault="005241C9" w:rsidP="0063212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632120">
        <w:rPr>
          <w:rFonts w:ascii="Garamond" w:hAnsi="Garamond" w:cs="Times New Roman"/>
          <w:sz w:val="24"/>
          <w:szCs w:val="24"/>
        </w:rPr>
        <w:t xml:space="preserve">opracowywanie i realizację programów </w:t>
      </w:r>
      <w:r w:rsidR="00632120">
        <w:rPr>
          <w:rFonts w:ascii="Garamond" w:hAnsi="Garamond" w:cs="Times New Roman"/>
          <w:sz w:val="24"/>
          <w:szCs w:val="24"/>
        </w:rPr>
        <w:t>ekonomicznych i gospodarczych</w:t>
      </w:r>
      <w:r w:rsidR="00AF3B56" w:rsidRPr="00632120">
        <w:rPr>
          <w:rFonts w:ascii="Garamond" w:hAnsi="Garamond" w:cs="Times New Roman"/>
          <w:sz w:val="24"/>
          <w:szCs w:val="24"/>
        </w:rPr>
        <w:t>,</w:t>
      </w:r>
    </w:p>
    <w:p w14:paraId="52B90F51" w14:textId="353A5A55" w:rsidR="005241C9" w:rsidRDefault="005241C9" w:rsidP="00F9112E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>występowanie z wnioskami i opiniami do właściwych organów administracji</w:t>
      </w:r>
      <w:r w:rsidR="003B229D">
        <w:rPr>
          <w:rFonts w:ascii="Garamond" w:hAnsi="Garamond" w:cs="Times New Roman"/>
          <w:sz w:val="24"/>
          <w:szCs w:val="24"/>
        </w:rPr>
        <w:t xml:space="preserve"> rządowej i samorządowej</w:t>
      </w:r>
      <w:r w:rsidR="005E488F" w:rsidRPr="00D256A1">
        <w:rPr>
          <w:rFonts w:ascii="Garamond" w:hAnsi="Garamond" w:cs="Times New Roman"/>
          <w:sz w:val="24"/>
          <w:szCs w:val="24"/>
        </w:rPr>
        <w:t xml:space="preserve"> </w:t>
      </w:r>
      <w:r w:rsidRPr="00D256A1">
        <w:rPr>
          <w:rFonts w:ascii="Garamond" w:hAnsi="Garamond" w:cs="Times New Roman"/>
          <w:sz w:val="24"/>
          <w:szCs w:val="24"/>
        </w:rPr>
        <w:t>w sprawach związanych z realizacją celów Stowarzyszenia</w:t>
      </w:r>
      <w:r w:rsidR="00AF3B56" w:rsidRPr="00D256A1">
        <w:rPr>
          <w:rFonts w:ascii="Garamond" w:hAnsi="Garamond" w:cs="Times New Roman"/>
          <w:sz w:val="24"/>
          <w:szCs w:val="24"/>
        </w:rPr>
        <w:t>,</w:t>
      </w:r>
    </w:p>
    <w:p w14:paraId="1AA8469F" w14:textId="1849AA1C" w:rsidR="005F622C" w:rsidRPr="00D256A1" w:rsidRDefault="005F622C" w:rsidP="00F9112E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zdobywanie źródeł finansowania na rzecz Stowarzyszenia na realizację jego celów statutowych;</w:t>
      </w:r>
    </w:p>
    <w:p w14:paraId="71025A95" w14:textId="3C78C1CD" w:rsidR="005241C9" w:rsidRPr="00D256A1" w:rsidRDefault="005241C9" w:rsidP="00F9112E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>pomoc w zdobyciu źróde</w:t>
      </w:r>
      <w:r w:rsidR="005E488F" w:rsidRPr="00D256A1">
        <w:rPr>
          <w:rFonts w:ascii="Garamond" w:hAnsi="Garamond" w:cs="Times New Roman"/>
          <w:sz w:val="24"/>
          <w:szCs w:val="24"/>
        </w:rPr>
        <w:t xml:space="preserve">ł </w:t>
      </w:r>
      <w:r w:rsidRPr="00D256A1">
        <w:rPr>
          <w:rFonts w:ascii="Garamond" w:hAnsi="Garamond" w:cs="Times New Roman"/>
          <w:sz w:val="24"/>
          <w:szCs w:val="24"/>
        </w:rPr>
        <w:t>finansowania</w:t>
      </w:r>
      <w:r w:rsidR="00632120">
        <w:rPr>
          <w:rFonts w:ascii="Garamond" w:hAnsi="Garamond" w:cs="Times New Roman"/>
          <w:sz w:val="24"/>
          <w:szCs w:val="24"/>
        </w:rPr>
        <w:t xml:space="preserve"> na rzecz przewoźników w krajowym i międzynarodowym transporcie drogowym</w:t>
      </w:r>
      <w:r w:rsidRPr="00D256A1">
        <w:rPr>
          <w:rFonts w:ascii="Garamond" w:hAnsi="Garamond" w:cs="Times New Roman"/>
          <w:sz w:val="24"/>
          <w:szCs w:val="24"/>
        </w:rPr>
        <w:t>,</w:t>
      </w:r>
    </w:p>
    <w:p w14:paraId="0259F181" w14:textId="12BCF80A" w:rsidR="005241C9" w:rsidRPr="00D256A1" w:rsidRDefault="005241C9" w:rsidP="00F9112E">
      <w:pPr>
        <w:pStyle w:val="Akapitzlist"/>
        <w:numPr>
          <w:ilvl w:val="0"/>
          <w:numId w:val="2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>doradztwo</w:t>
      </w:r>
      <w:r w:rsidR="00AF3B56" w:rsidRPr="00D256A1">
        <w:rPr>
          <w:rFonts w:ascii="Garamond" w:hAnsi="Garamond" w:cs="Times New Roman"/>
          <w:sz w:val="24"/>
          <w:szCs w:val="24"/>
        </w:rPr>
        <w:t>,</w:t>
      </w:r>
    </w:p>
    <w:p w14:paraId="4F92A094" w14:textId="77777777" w:rsidR="005E488F" w:rsidRPr="00D256A1" w:rsidRDefault="005E488F" w:rsidP="00F9112E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>współpracę z mediami, w tym opracowywanie informacji dla mediów o inicjowanych i wspieranych przez Stowarzyszenie przedsięwzięciach</w:t>
      </w:r>
      <w:r w:rsidR="00AF3B56" w:rsidRPr="00D256A1">
        <w:rPr>
          <w:rFonts w:ascii="Garamond" w:hAnsi="Garamond" w:cs="Times New Roman"/>
          <w:sz w:val="24"/>
          <w:szCs w:val="24"/>
        </w:rPr>
        <w:t>,</w:t>
      </w:r>
    </w:p>
    <w:p w14:paraId="44582BC9" w14:textId="517A3DD2" w:rsidR="000009C3" w:rsidRPr="00D256A1" w:rsidRDefault="000009C3" w:rsidP="00F9112E">
      <w:pPr>
        <w:pStyle w:val="NormalnyWeb"/>
        <w:numPr>
          <w:ilvl w:val="0"/>
          <w:numId w:val="2"/>
        </w:numPr>
        <w:spacing w:before="0" w:beforeAutospacing="0" w:after="120" w:afterAutospacing="0"/>
        <w:ind w:left="426" w:hanging="426"/>
        <w:jc w:val="both"/>
        <w:rPr>
          <w:rFonts w:ascii="Garamond" w:hAnsi="Garamond"/>
        </w:rPr>
      </w:pPr>
      <w:r w:rsidRPr="00D256A1">
        <w:rPr>
          <w:rFonts w:ascii="Garamond" w:hAnsi="Garamond"/>
        </w:rPr>
        <w:t>wykorzystywanie fachowej wiedzy specjalistów z dziedzin</w:t>
      </w:r>
      <w:r w:rsidR="003B229D">
        <w:rPr>
          <w:rFonts w:ascii="Garamond" w:hAnsi="Garamond"/>
        </w:rPr>
        <w:t>y</w:t>
      </w:r>
      <w:r w:rsidRPr="00D256A1">
        <w:rPr>
          <w:rFonts w:ascii="Garamond" w:hAnsi="Garamond"/>
        </w:rPr>
        <w:t xml:space="preserve"> </w:t>
      </w:r>
      <w:r w:rsidR="003B229D">
        <w:rPr>
          <w:rFonts w:ascii="Garamond" w:hAnsi="Garamond"/>
        </w:rPr>
        <w:t>transportu drogowego</w:t>
      </w:r>
      <w:r w:rsidR="00AF3B56" w:rsidRPr="00D256A1">
        <w:rPr>
          <w:rFonts w:ascii="Garamond" w:hAnsi="Garamond"/>
        </w:rPr>
        <w:t>,</w:t>
      </w:r>
    </w:p>
    <w:p w14:paraId="30256982" w14:textId="77777777" w:rsidR="005E488F" w:rsidRPr="00D256A1" w:rsidRDefault="005E488F" w:rsidP="00F9112E">
      <w:pPr>
        <w:pStyle w:val="NormalnyWeb"/>
        <w:numPr>
          <w:ilvl w:val="0"/>
          <w:numId w:val="2"/>
        </w:numPr>
        <w:spacing w:before="0" w:beforeAutospacing="0" w:after="120" w:afterAutospacing="0"/>
        <w:ind w:left="426" w:hanging="426"/>
        <w:jc w:val="both"/>
        <w:rPr>
          <w:rFonts w:ascii="Garamond" w:hAnsi="Garamond"/>
        </w:rPr>
      </w:pPr>
      <w:r w:rsidRPr="00D256A1">
        <w:rPr>
          <w:rFonts w:ascii="Garamond" w:hAnsi="Garamond"/>
        </w:rPr>
        <w:t>prowadzenie portalu internetowego</w:t>
      </w:r>
      <w:r w:rsidR="00AF3B56" w:rsidRPr="00D256A1">
        <w:rPr>
          <w:rFonts w:ascii="Garamond" w:hAnsi="Garamond"/>
        </w:rPr>
        <w:t>,</w:t>
      </w:r>
    </w:p>
    <w:p w14:paraId="264D7CC4" w14:textId="77777777" w:rsidR="005E488F" w:rsidRPr="00D256A1" w:rsidRDefault="005E488F" w:rsidP="00F9112E">
      <w:pPr>
        <w:pStyle w:val="NormalnyWeb"/>
        <w:numPr>
          <w:ilvl w:val="0"/>
          <w:numId w:val="2"/>
        </w:numPr>
        <w:spacing w:before="0" w:beforeAutospacing="0" w:after="120" w:afterAutospacing="0"/>
        <w:ind w:left="426" w:hanging="426"/>
        <w:jc w:val="both"/>
        <w:rPr>
          <w:rFonts w:ascii="Garamond" w:hAnsi="Garamond"/>
        </w:rPr>
      </w:pPr>
      <w:r w:rsidRPr="00D256A1">
        <w:rPr>
          <w:rFonts w:ascii="Garamond" w:hAnsi="Garamond"/>
        </w:rPr>
        <w:t>prowadzenie działalności informacyjno-promocyjnej</w:t>
      </w:r>
      <w:r w:rsidR="00AF3B56" w:rsidRPr="00D256A1">
        <w:rPr>
          <w:rFonts w:ascii="Garamond" w:hAnsi="Garamond"/>
        </w:rPr>
        <w:t>,</w:t>
      </w:r>
    </w:p>
    <w:p w14:paraId="05B82B32" w14:textId="77777777" w:rsidR="003B1CF5" w:rsidRPr="00D256A1" w:rsidRDefault="005E488F" w:rsidP="00F9112E">
      <w:pPr>
        <w:pStyle w:val="NormalnyWeb"/>
        <w:numPr>
          <w:ilvl w:val="0"/>
          <w:numId w:val="2"/>
        </w:numPr>
        <w:spacing w:before="0" w:beforeAutospacing="0" w:after="120" w:afterAutospacing="0"/>
        <w:ind w:left="426" w:hanging="426"/>
        <w:jc w:val="both"/>
        <w:rPr>
          <w:rFonts w:ascii="Garamond" w:hAnsi="Garamond"/>
        </w:rPr>
      </w:pPr>
      <w:r w:rsidRPr="00D256A1">
        <w:rPr>
          <w:rFonts w:ascii="Garamond" w:hAnsi="Garamond"/>
        </w:rPr>
        <w:t>prowadzenie działalności wydawniczej.</w:t>
      </w:r>
    </w:p>
    <w:p w14:paraId="055DD54A" w14:textId="77777777" w:rsidR="003B1CF5" w:rsidRPr="00D256A1" w:rsidRDefault="003B1CF5" w:rsidP="00F9112E">
      <w:pPr>
        <w:pStyle w:val="NormalnyWeb"/>
        <w:spacing w:before="0" w:beforeAutospacing="0" w:after="120" w:afterAutospacing="0"/>
        <w:jc w:val="center"/>
        <w:rPr>
          <w:rFonts w:ascii="Garamond" w:hAnsi="Garamond"/>
          <w:b/>
          <w:bCs/>
        </w:rPr>
      </w:pPr>
      <w:r w:rsidRPr="00D256A1">
        <w:rPr>
          <w:rFonts w:ascii="Garamond" w:hAnsi="Garamond"/>
          <w:b/>
          <w:bCs/>
        </w:rPr>
        <w:t>§ 14</w:t>
      </w:r>
    </w:p>
    <w:p w14:paraId="7BCC2D3A" w14:textId="77777777" w:rsidR="003B1CF5" w:rsidRPr="00D256A1" w:rsidRDefault="003B1CF5" w:rsidP="00F9112E">
      <w:pPr>
        <w:pStyle w:val="NormalnyWeb"/>
        <w:spacing w:before="0" w:beforeAutospacing="0" w:after="120" w:afterAutospacing="0"/>
        <w:jc w:val="both"/>
        <w:rPr>
          <w:rFonts w:ascii="Garamond" w:hAnsi="Garamond"/>
        </w:rPr>
      </w:pPr>
      <w:r w:rsidRPr="00D256A1">
        <w:rPr>
          <w:rFonts w:ascii="Garamond" w:hAnsi="Garamond"/>
        </w:rPr>
        <w:t>Realizując cele zawarte §12 statutu Stowarzyszenia prowadzi odpłatną i nieodpłatną działalność pożytku publicznego.</w:t>
      </w:r>
    </w:p>
    <w:p w14:paraId="62F016DC" w14:textId="77777777" w:rsidR="003B1CF5" w:rsidRPr="00D256A1" w:rsidRDefault="003B1CF5" w:rsidP="00F9112E">
      <w:pPr>
        <w:pStyle w:val="NormalnyWeb"/>
        <w:spacing w:before="0" w:beforeAutospacing="0" w:after="120" w:afterAutospacing="0"/>
        <w:jc w:val="center"/>
        <w:rPr>
          <w:rFonts w:ascii="Garamond" w:hAnsi="Garamond"/>
          <w:b/>
          <w:bCs/>
        </w:rPr>
      </w:pPr>
      <w:r w:rsidRPr="00D256A1">
        <w:rPr>
          <w:rFonts w:ascii="Garamond" w:hAnsi="Garamond"/>
          <w:b/>
          <w:bCs/>
        </w:rPr>
        <w:t>§ 15</w:t>
      </w:r>
    </w:p>
    <w:p w14:paraId="44D30C59" w14:textId="577838AD" w:rsidR="003B229D" w:rsidRDefault="003B1CF5" w:rsidP="00752DDA">
      <w:pPr>
        <w:pStyle w:val="NormalnyWeb"/>
        <w:spacing w:before="0" w:beforeAutospacing="0" w:after="120" w:afterAutospacing="0"/>
        <w:jc w:val="both"/>
        <w:rPr>
          <w:rFonts w:ascii="Garamond" w:hAnsi="Garamond"/>
        </w:rPr>
      </w:pPr>
      <w:r w:rsidRPr="00D256A1">
        <w:rPr>
          <w:rFonts w:ascii="Garamond" w:hAnsi="Garamond"/>
        </w:rPr>
        <w:t>Stowarzyszenie prowadzi nieodpłatną</w:t>
      </w:r>
      <w:r w:rsidR="007611C6" w:rsidRPr="00D256A1">
        <w:rPr>
          <w:rFonts w:ascii="Garamond" w:hAnsi="Garamond"/>
        </w:rPr>
        <w:t xml:space="preserve"> i odpłatną</w:t>
      </w:r>
      <w:r w:rsidRPr="00D256A1">
        <w:rPr>
          <w:rFonts w:ascii="Garamond" w:hAnsi="Garamond"/>
        </w:rPr>
        <w:t xml:space="preserve"> działalność statutową, zgodnie z zakresem określonym w Polskiej Klasyfikacji Działalności, jako:</w:t>
      </w:r>
    </w:p>
    <w:p w14:paraId="55FF293B" w14:textId="48CE3516" w:rsidR="00752DDA" w:rsidRDefault="00752DDA" w:rsidP="00374906">
      <w:pPr>
        <w:pStyle w:val="NormalnyWeb"/>
        <w:numPr>
          <w:ilvl w:val="0"/>
          <w:numId w:val="37"/>
        </w:numPr>
        <w:spacing w:before="0" w:beforeAutospacing="0" w:after="0" w:afterAutospacing="0"/>
        <w:ind w:left="426" w:hanging="426"/>
        <w:rPr>
          <w:rFonts w:ascii="Garamond" w:hAnsi="Garamond"/>
        </w:rPr>
      </w:pPr>
      <w:r>
        <w:rPr>
          <w:rFonts w:ascii="Garamond" w:hAnsi="Garamond"/>
        </w:rPr>
        <w:t xml:space="preserve">PKD </w:t>
      </w:r>
      <w:r w:rsidRPr="00752DDA">
        <w:rPr>
          <w:rFonts w:ascii="Garamond" w:hAnsi="Garamond"/>
        </w:rPr>
        <w:t>94.12.Z</w:t>
      </w:r>
      <w:r>
        <w:rPr>
          <w:rFonts w:ascii="Garamond" w:hAnsi="Garamond"/>
        </w:rPr>
        <w:t xml:space="preserve">  </w:t>
      </w:r>
      <w:r w:rsidRPr="00752DDA">
        <w:rPr>
          <w:rFonts w:ascii="Garamond" w:hAnsi="Garamond"/>
        </w:rPr>
        <w:t>DZIAŁALNOŚĆ ORGANIZACJI PROFESJONALNYCH</w:t>
      </w:r>
      <w:r>
        <w:rPr>
          <w:rFonts w:ascii="Garamond" w:hAnsi="Garamond"/>
        </w:rPr>
        <w:t>,</w:t>
      </w:r>
    </w:p>
    <w:p w14:paraId="2D9A620F" w14:textId="4E46EE02" w:rsidR="00752DDA" w:rsidRDefault="00752DDA" w:rsidP="00374906">
      <w:pPr>
        <w:pStyle w:val="NormalnyWeb"/>
        <w:numPr>
          <w:ilvl w:val="0"/>
          <w:numId w:val="37"/>
        </w:numPr>
        <w:spacing w:before="0" w:beforeAutospacing="0" w:after="0" w:afterAutospacing="0"/>
        <w:ind w:left="426" w:hanging="426"/>
        <w:rPr>
          <w:rFonts w:ascii="Garamond" w:hAnsi="Garamond"/>
        </w:rPr>
      </w:pPr>
      <w:r>
        <w:rPr>
          <w:rFonts w:ascii="Garamond" w:hAnsi="Garamond"/>
        </w:rPr>
        <w:t>PKD 94 DZIAŁALNOŚĆ ORGANIZACJI CZŁONKOWSKICH,</w:t>
      </w:r>
    </w:p>
    <w:p w14:paraId="127B9047" w14:textId="1CC84DD6" w:rsidR="00752DDA" w:rsidRDefault="00752DDA" w:rsidP="00374906">
      <w:pPr>
        <w:pStyle w:val="NormalnyWeb"/>
        <w:numPr>
          <w:ilvl w:val="0"/>
          <w:numId w:val="37"/>
        </w:numPr>
        <w:spacing w:before="0" w:beforeAutospacing="0" w:after="0" w:afterAutospacing="0"/>
        <w:ind w:left="426" w:hanging="426"/>
        <w:rPr>
          <w:rFonts w:ascii="Garamond" w:hAnsi="Garamond"/>
        </w:rPr>
      </w:pPr>
      <w:r>
        <w:rPr>
          <w:rFonts w:ascii="Garamond" w:hAnsi="Garamond"/>
        </w:rPr>
        <w:t xml:space="preserve">PKD </w:t>
      </w:r>
      <w:r w:rsidRPr="00752DDA">
        <w:rPr>
          <w:rFonts w:ascii="Garamond" w:hAnsi="Garamond"/>
        </w:rPr>
        <w:t>94.99.Z DZIAŁALNOŚĆ POZOSTAŁYCH ORGANIZACJI CZŁONKOWSKICH, GDZIE INDZIEJ NIESKLASYFIKOWANA</w:t>
      </w:r>
      <w:r>
        <w:rPr>
          <w:rFonts w:ascii="Garamond" w:hAnsi="Garamond"/>
        </w:rPr>
        <w:t>,</w:t>
      </w:r>
    </w:p>
    <w:p w14:paraId="77F45A22" w14:textId="2271D4E0" w:rsidR="002E6BE4" w:rsidRDefault="00752DDA" w:rsidP="00374906">
      <w:pPr>
        <w:pStyle w:val="NormalnyWeb"/>
        <w:numPr>
          <w:ilvl w:val="0"/>
          <w:numId w:val="37"/>
        </w:numPr>
        <w:spacing w:before="0" w:beforeAutospacing="0" w:after="0" w:afterAutospacing="0"/>
        <w:ind w:left="426" w:hanging="426"/>
        <w:rPr>
          <w:rFonts w:ascii="Garamond" w:hAnsi="Garamond"/>
        </w:rPr>
      </w:pPr>
      <w:r w:rsidRPr="00752DDA">
        <w:rPr>
          <w:rFonts w:ascii="Garamond" w:hAnsi="Garamond"/>
        </w:rPr>
        <w:t>PKD 49.4</w:t>
      </w:r>
      <w:r>
        <w:rPr>
          <w:rFonts w:ascii="Garamond" w:hAnsi="Garamond"/>
        </w:rPr>
        <w:t>1.Z</w:t>
      </w:r>
      <w:r w:rsidRPr="00752DDA">
        <w:rPr>
          <w:rFonts w:ascii="Garamond" w:hAnsi="Garamond"/>
        </w:rPr>
        <w:t xml:space="preserve"> TRANSPORT DROGOWY TOWARÓW</w:t>
      </w:r>
      <w:r>
        <w:rPr>
          <w:rFonts w:ascii="Garamond" w:hAnsi="Garamond"/>
        </w:rPr>
        <w:t xml:space="preserve">, </w:t>
      </w:r>
    </w:p>
    <w:p w14:paraId="040047BB" w14:textId="565C7DAD" w:rsidR="00374906" w:rsidRDefault="00374906" w:rsidP="00374906">
      <w:pPr>
        <w:pStyle w:val="NormalnyWeb"/>
        <w:numPr>
          <w:ilvl w:val="0"/>
          <w:numId w:val="37"/>
        </w:numPr>
        <w:spacing w:before="0" w:beforeAutospacing="0" w:after="0" w:afterAutospacing="0"/>
        <w:ind w:left="426" w:hanging="426"/>
        <w:rPr>
          <w:rFonts w:ascii="Garamond" w:hAnsi="Garamond"/>
        </w:rPr>
      </w:pPr>
      <w:r w:rsidRPr="002E6BE4">
        <w:rPr>
          <w:rFonts w:ascii="Garamond" w:hAnsi="Garamond"/>
        </w:rPr>
        <w:t>PKD 49.39.Z POZOSTAŁY TRANSPORT LĄDOWY PASAŻERSKI, GDZIE INDZIEJ NIESKLASYFIKOWANY</w:t>
      </w:r>
      <w:r>
        <w:rPr>
          <w:rFonts w:ascii="Garamond" w:hAnsi="Garamond"/>
        </w:rPr>
        <w:t>,</w:t>
      </w:r>
    </w:p>
    <w:p w14:paraId="1976ECA7" w14:textId="07948B0E" w:rsidR="00374906" w:rsidRDefault="00374906" w:rsidP="00374906">
      <w:pPr>
        <w:pStyle w:val="NormalnyWeb"/>
        <w:numPr>
          <w:ilvl w:val="0"/>
          <w:numId w:val="37"/>
        </w:numPr>
        <w:spacing w:before="0" w:beforeAutospacing="0" w:after="0" w:afterAutospacing="0"/>
        <w:ind w:left="426" w:hanging="426"/>
        <w:rPr>
          <w:rFonts w:ascii="Garamond" w:hAnsi="Garamond"/>
        </w:rPr>
      </w:pPr>
      <w:r w:rsidRPr="002E6BE4">
        <w:rPr>
          <w:rFonts w:ascii="Garamond" w:hAnsi="Garamond"/>
        </w:rPr>
        <w:t>PKD 82.99.Z</w:t>
      </w:r>
      <w:r>
        <w:rPr>
          <w:rFonts w:ascii="Garamond" w:hAnsi="Garamond"/>
        </w:rPr>
        <w:t xml:space="preserve"> </w:t>
      </w:r>
      <w:r w:rsidRPr="002E6BE4">
        <w:rPr>
          <w:rFonts w:ascii="Garamond" w:hAnsi="Garamond"/>
        </w:rPr>
        <w:t>POZOSTAŁA DZIAŁALNOŚĆ WSPOMAGAJĄCA PROWADZENIE DZIAŁALNOŚCI GOSPODARCZEJ, GDZIE INDZIEJ NIESKLASYFIKOWANA</w:t>
      </w:r>
      <w:r>
        <w:rPr>
          <w:rFonts w:ascii="Garamond" w:hAnsi="Garamond"/>
        </w:rPr>
        <w:t>,</w:t>
      </w:r>
    </w:p>
    <w:p w14:paraId="091584FF" w14:textId="68A74B56" w:rsidR="00374906" w:rsidRDefault="00374906" w:rsidP="00374906">
      <w:pPr>
        <w:pStyle w:val="NormalnyWeb"/>
        <w:numPr>
          <w:ilvl w:val="0"/>
          <w:numId w:val="37"/>
        </w:numPr>
        <w:spacing w:before="0" w:beforeAutospacing="0" w:after="0" w:afterAutospacing="0"/>
        <w:ind w:left="426" w:hanging="426"/>
        <w:rPr>
          <w:rFonts w:ascii="Garamond" w:hAnsi="Garamond"/>
        </w:rPr>
      </w:pPr>
      <w:r w:rsidRPr="002E6BE4">
        <w:rPr>
          <w:rFonts w:ascii="Garamond" w:hAnsi="Garamond"/>
        </w:rPr>
        <w:t>PKD 82.11.Z</w:t>
      </w:r>
      <w:r>
        <w:rPr>
          <w:rFonts w:ascii="Garamond" w:hAnsi="Garamond"/>
        </w:rPr>
        <w:t xml:space="preserve"> </w:t>
      </w:r>
      <w:r w:rsidRPr="002E6BE4">
        <w:rPr>
          <w:rFonts w:ascii="Garamond" w:hAnsi="Garamond"/>
        </w:rPr>
        <w:t>DZIAŁALNOŚĆ USŁUGOWA ZWIĄZANA Z ADMINISTRACYJNĄ OBSŁUGĄ BIURA</w:t>
      </w:r>
      <w:r>
        <w:rPr>
          <w:rFonts w:ascii="Garamond" w:hAnsi="Garamond"/>
        </w:rPr>
        <w:t>,</w:t>
      </w:r>
    </w:p>
    <w:p w14:paraId="160ED7E3" w14:textId="7502055F" w:rsidR="002E6BE4" w:rsidRPr="002E6BE4" w:rsidRDefault="00374906" w:rsidP="00374906">
      <w:pPr>
        <w:pStyle w:val="NormalnyWeb"/>
        <w:numPr>
          <w:ilvl w:val="0"/>
          <w:numId w:val="37"/>
        </w:numPr>
        <w:spacing w:before="0" w:beforeAutospacing="0" w:after="0" w:afterAutospacing="0"/>
        <w:ind w:left="426" w:hanging="426"/>
        <w:rPr>
          <w:rFonts w:ascii="Garamond" w:hAnsi="Garamond"/>
        </w:rPr>
      </w:pPr>
      <w:r w:rsidRPr="002E6BE4">
        <w:rPr>
          <w:rFonts w:ascii="Garamond" w:hAnsi="Garamond"/>
        </w:rPr>
        <w:lastRenderedPageBreak/>
        <w:t>PKD 70.22.Z POZOSTAŁE DORADZTWO W ZAKRESIE PROWADZENIA DZIAŁALNOŚCI GOSPODARCZEJ I ZARZĄDZANIA</w:t>
      </w:r>
      <w:r>
        <w:rPr>
          <w:rFonts w:ascii="Garamond" w:hAnsi="Garamond"/>
        </w:rPr>
        <w:t>,</w:t>
      </w:r>
    </w:p>
    <w:p w14:paraId="527CDCD5" w14:textId="067328E6" w:rsidR="002E6BE4" w:rsidRPr="002E6BE4" w:rsidRDefault="00374906" w:rsidP="00374906">
      <w:pPr>
        <w:pStyle w:val="NormalnyWeb"/>
        <w:numPr>
          <w:ilvl w:val="0"/>
          <w:numId w:val="37"/>
        </w:numPr>
        <w:spacing w:before="0" w:beforeAutospacing="0" w:after="0" w:afterAutospacing="0"/>
        <w:ind w:left="426" w:hanging="426"/>
        <w:rPr>
          <w:rFonts w:ascii="Garamond" w:hAnsi="Garamond"/>
        </w:rPr>
      </w:pPr>
      <w:r w:rsidRPr="002E6BE4">
        <w:rPr>
          <w:rFonts w:ascii="Garamond" w:hAnsi="Garamond"/>
        </w:rPr>
        <w:t>PKD 74.90. Z POZOSTAŁA DZIAŁALNOŚĆ PROFESJONALNA, NAUKOWA I TECHNICZNA, GDZIE INDZIEJ NIESKLASYFIKOWANA</w:t>
      </w:r>
      <w:r>
        <w:rPr>
          <w:rFonts w:ascii="Garamond" w:hAnsi="Garamond"/>
        </w:rPr>
        <w:t>,</w:t>
      </w:r>
    </w:p>
    <w:p w14:paraId="04668ACB" w14:textId="77777777" w:rsidR="00374906" w:rsidRDefault="00374906" w:rsidP="00374906">
      <w:pPr>
        <w:pStyle w:val="NormalnyWeb"/>
        <w:numPr>
          <w:ilvl w:val="0"/>
          <w:numId w:val="37"/>
        </w:numPr>
        <w:spacing w:before="0" w:beforeAutospacing="0" w:after="0" w:afterAutospacing="0"/>
        <w:ind w:left="426" w:hanging="426"/>
        <w:rPr>
          <w:rFonts w:ascii="Garamond" w:hAnsi="Garamond"/>
        </w:rPr>
      </w:pPr>
      <w:r>
        <w:rPr>
          <w:rFonts w:ascii="Garamond" w:hAnsi="Garamond"/>
        </w:rPr>
        <w:t xml:space="preserve">PKD 96 </w:t>
      </w:r>
      <w:r w:rsidRPr="00752DDA">
        <w:rPr>
          <w:rFonts w:ascii="Garamond" w:hAnsi="Garamond"/>
        </w:rPr>
        <w:t>POZOSTAŁA INDYWIDUALNA DZIAŁALNOŚĆ USŁUGOWA</w:t>
      </w:r>
      <w:r>
        <w:rPr>
          <w:rFonts w:ascii="Garamond" w:hAnsi="Garamond"/>
        </w:rPr>
        <w:t>,</w:t>
      </w:r>
    </w:p>
    <w:p w14:paraId="6EB72DD7" w14:textId="16B2E024" w:rsidR="00374906" w:rsidRDefault="00374906" w:rsidP="00374906">
      <w:pPr>
        <w:pStyle w:val="NormalnyWeb"/>
        <w:numPr>
          <w:ilvl w:val="0"/>
          <w:numId w:val="37"/>
        </w:numPr>
        <w:spacing w:before="0" w:beforeAutospacing="0" w:after="0" w:afterAutospacing="0"/>
        <w:ind w:left="426" w:hanging="426"/>
        <w:rPr>
          <w:rFonts w:ascii="Garamond" w:hAnsi="Garamond"/>
        </w:rPr>
      </w:pPr>
      <w:r>
        <w:rPr>
          <w:rFonts w:ascii="Garamond" w:hAnsi="Garamond"/>
        </w:rPr>
        <w:t xml:space="preserve">PKD </w:t>
      </w:r>
      <w:r w:rsidRPr="00AF1180">
        <w:rPr>
          <w:rFonts w:ascii="Garamond" w:hAnsi="Garamond"/>
        </w:rPr>
        <w:t>63</w:t>
      </w:r>
      <w:r>
        <w:rPr>
          <w:rFonts w:ascii="Garamond" w:hAnsi="Garamond"/>
        </w:rPr>
        <w:t xml:space="preserve"> </w:t>
      </w:r>
      <w:r w:rsidRPr="00AF1180">
        <w:rPr>
          <w:rFonts w:ascii="Garamond" w:hAnsi="Garamond"/>
        </w:rPr>
        <w:t>DZIAŁALNOŚĆ USŁUGOWA W ZAKRESIE INFORMACJI</w:t>
      </w:r>
      <w:r>
        <w:rPr>
          <w:rFonts w:ascii="Garamond" w:hAnsi="Garamond"/>
        </w:rPr>
        <w:t>,</w:t>
      </w:r>
    </w:p>
    <w:p w14:paraId="4F7AE972" w14:textId="4A02F67E" w:rsidR="00374906" w:rsidRDefault="00374906" w:rsidP="00374906">
      <w:pPr>
        <w:pStyle w:val="NormalnyWeb"/>
        <w:numPr>
          <w:ilvl w:val="0"/>
          <w:numId w:val="37"/>
        </w:numPr>
        <w:spacing w:before="0" w:beforeAutospacing="0" w:after="0" w:afterAutospacing="0"/>
        <w:ind w:left="426" w:hanging="426"/>
        <w:rPr>
          <w:rFonts w:ascii="Garamond" w:hAnsi="Garamond"/>
        </w:rPr>
      </w:pPr>
      <w:r>
        <w:rPr>
          <w:rFonts w:ascii="Garamond" w:hAnsi="Garamond"/>
        </w:rPr>
        <w:t>PKD 78 DZIAŁALNOŚĆ ZWIĄZANA Z ZATRUDNIENIEM,</w:t>
      </w:r>
    </w:p>
    <w:p w14:paraId="6D91F7C5" w14:textId="1C60FA9C" w:rsidR="002E6BE4" w:rsidRPr="00752DDA" w:rsidRDefault="002E6BE4" w:rsidP="00374906">
      <w:pPr>
        <w:pStyle w:val="NormalnyWeb"/>
        <w:numPr>
          <w:ilvl w:val="0"/>
          <w:numId w:val="37"/>
        </w:numPr>
        <w:spacing w:before="0" w:beforeAutospacing="0" w:after="0" w:afterAutospacing="0"/>
        <w:ind w:left="426" w:hanging="426"/>
        <w:rPr>
          <w:rFonts w:ascii="Garamond" w:hAnsi="Garamond"/>
        </w:rPr>
      </w:pPr>
      <w:r>
        <w:rPr>
          <w:rFonts w:ascii="Garamond" w:hAnsi="Garamond"/>
        </w:rPr>
        <w:t>PKD 73.1 REKLAMA,</w:t>
      </w:r>
    </w:p>
    <w:p w14:paraId="13DB2340" w14:textId="77777777" w:rsidR="002E6BE4" w:rsidRDefault="002E6BE4" w:rsidP="00374906">
      <w:pPr>
        <w:pStyle w:val="NormalnyWeb"/>
        <w:numPr>
          <w:ilvl w:val="0"/>
          <w:numId w:val="37"/>
        </w:numPr>
        <w:spacing w:before="0" w:beforeAutospacing="0" w:after="0" w:afterAutospacing="0"/>
        <w:ind w:left="426" w:hanging="426"/>
        <w:rPr>
          <w:rFonts w:ascii="Garamond" w:hAnsi="Garamond"/>
        </w:rPr>
      </w:pPr>
      <w:r>
        <w:rPr>
          <w:rFonts w:ascii="Garamond" w:hAnsi="Garamond"/>
        </w:rPr>
        <w:t xml:space="preserve">PKD </w:t>
      </w:r>
      <w:r w:rsidRPr="00752DDA">
        <w:rPr>
          <w:rFonts w:ascii="Garamond" w:hAnsi="Garamond"/>
        </w:rPr>
        <w:t>77</w:t>
      </w:r>
      <w:r>
        <w:rPr>
          <w:rFonts w:ascii="Garamond" w:hAnsi="Garamond"/>
        </w:rPr>
        <w:t xml:space="preserve">  </w:t>
      </w:r>
      <w:r w:rsidRPr="00752DDA">
        <w:rPr>
          <w:rFonts w:ascii="Garamond" w:hAnsi="Garamond"/>
        </w:rPr>
        <w:t>WYNAJEM I DZIERŻAWA</w:t>
      </w:r>
      <w:r>
        <w:rPr>
          <w:rFonts w:ascii="Garamond" w:hAnsi="Garamond"/>
        </w:rPr>
        <w:t>,</w:t>
      </w:r>
    </w:p>
    <w:p w14:paraId="58E40A44" w14:textId="388E6E25" w:rsidR="002E6BE4" w:rsidRDefault="002E6BE4" w:rsidP="00374906">
      <w:pPr>
        <w:pStyle w:val="NormalnyWeb"/>
        <w:numPr>
          <w:ilvl w:val="0"/>
          <w:numId w:val="37"/>
        </w:numPr>
        <w:spacing w:before="0" w:beforeAutospacing="0" w:after="0" w:afterAutospacing="0"/>
        <w:ind w:left="426" w:hanging="426"/>
        <w:rPr>
          <w:rFonts w:ascii="Garamond" w:hAnsi="Garamond"/>
        </w:rPr>
      </w:pPr>
      <w:r>
        <w:rPr>
          <w:rFonts w:ascii="Garamond" w:hAnsi="Garamond"/>
        </w:rPr>
        <w:t>PKD 85 EDUKACJA,</w:t>
      </w:r>
    </w:p>
    <w:p w14:paraId="68B8C940" w14:textId="77777777" w:rsidR="00374906" w:rsidRDefault="00374906" w:rsidP="00374906">
      <w:pPr>
        <w:pStyle w:val="NormalnyWeb"/>
        <w:numPr>
          <w:ilvl w:val="0"/>
          <w:numId w:val="37"/>
        </w:numPr>
        <w:spacing w:before="0" w:beforeAutospacing="0" w:after="0" w:afterAutospacing="0"/>
        <w:ind w:left="426" w:hanging="426"/>
        <w:rPr>
          <w:rFonts w:ascii="Garamond" w:hAnsi="Garamond"/>
        </w:rPr>
      </w:pPr>
      <w:r w:rsidRPr="002E6BE4">
        <w:rPr>
          <w:rFonts w:ascii="Garamond" w:hAnsi="Garamond"/>
        </w:rPr>
        <w:t>PKD 85.59. B - POZOSTAŁE POZASZKOLNE FORMY EDUKACJI, GDZIE INDZIEJ NIESKLASYFIKOWANE.</w:t>
      </w:r>
    </w:p>
    <w:p w14:paraId="69806F31" w14:textId="77777777" w:rsidR="00AF1180" w:rsidRDefault="00AF1180" w:rsidP="00374906">
      <w:pPr>
        <w:pStyle w:val="NormalnyWeb"/>
        <w:spacing w:before="0" w:beforeAutospacing="0" w:after="120" w:afterAutospacing="0"/>
        <w:rPr>
          <w:rFonts w:ascii="Garamond" w:hAnsi="Garamond"/>
          <w:b/>
          <w:bCs/>
        </w:rPr>
      </w:pPr>
    </w:p>
    <w:p w14:paraId="573C619A" w14:textId="56828DA2" w:rsidR="003B1CF5" w:rsidRPr="00D256A1" w:rsidRDefault="003B1CF5" w:rsidP="00F9112E">
      <w:pPr>
        <w:pStyle w:val="NormalnyWeb"/>
        <w:spacing w:before="0" w:beforeAutospacing="0" w:after="120" w:afterAutospacing="0"/>
        <w:jc w:val="center"/>
        <w:rPr>
          <w:rFonts w:ascii="Garamond" w:hAnsi="Garamond"/>
          <w:b/>
          <w:bCs/>
        </w:rPr>
      </w:pPr>
      <w:r w:rsidRPr="00D256A1">
        <w:rPr>
          <w:rFonts w:ascii="Garamond" w:hAnsi="Garamond"/>
          <w:b/>
          <w:bCs/>
        </w:rPr>
        <w:t>§ 16</w:t>
      </w:r>
    </w:p>
    <w:p w14:paraId="42792E15" w14:textId="77777777" w:rsidR="003B1CF5" w:rsidRPr="00D256A1" w:rsidRDefault="003B1CF5" w:rsidP="00B93AE3">
      <w:pPr>
        <w:pStyle w:val="NormalnyWeb"/>
        <w:numPr>
          <w:ilvl w:val="0"/>
          <w:numId w:val="7"/>
        </w:numPr>
        <w:spacing w:before="0" w:beforeAutospacing="0" w:after="120" w:afterAutospacing="0"/>
        <w:ind w:left="426" w:hanging="426"/>
        <w:jc w:val="both"/>
        <w:rPr>
          <w:rFonts w:ascii="Garamond" w:hAnsi="Garamond"/>
        </w:rPr>
      </w:pPr>
      <w:r w:rsidRPr="00D256A1">
        <w:rPr>
          <w:rFonts w:ascii="Garamond" w:hAnsi="Garamond"/>
        </w:rPr>
        <w:t>Stowarzyszenie realizując swoje cele statutowe może współpracować z wszelkimi instytucjami rządowymi, samorządowymi, prywatnymi i pozarządowymi.</w:t>
      </w:r>
    </w:p>
    <w:p w14:paraId="489EBCE1" w14:textId="6C701C4C" w:rsidR="005E488F" w:rsidRPr="006314CA" w:rsidRDefault="003B1CF5" w:rsidP="00F9112E">
      <w:pPr>
        <w:pStyle w:val="NormalnyWeb"/>
        <w:numPr>
          <w:ilvl w:val="0"/>
          <w:numId w:val="7"/>
        </w:numPr>
        <w:spacing w:before="0" w:beforeAutospacing="0" w:after="120" w:afterAutospacing="0"/>
        <w:ind w:left="426" w:hanging="426"/>
        <w:jc w:val="both"/>
        <w:rPr>
          <w:rFonts w:ascii="Garamond" w:hAnsi="Garamond"/>
        </w:rPr>
      </w:pPr>
      <w:r w:rsidRPr="00D256A1">
        <w:rPr>
          <w:rFonts w:ascii="Garamond" w:hAnsi="Garamond"/>
        </w:rPr>
        <w:t>Stowarzyszenie może realizować zadania zlecone przez organy oraz jednostki administracji rządowej i samorządowej.</w:t>
      </w:r>
    </w:p>
    <w:p w14:paraId="0CC0E273" w14:textId="77777777" w:rsidR="00E309D6" w:rsidRPr="00D256A1" w:rsidRDefault="00E309D6" w:rsidP="00F9112E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>Rozdział 3</w:t>
      </w:r>
    </w:p>
    <w:p w14:paraId="5EBC2008" w14:textId="77777777" w:rsidR="009F1894" w:rsidRPr="00D256A1" w:rsidRDefault="00E309D6" w:rsidP="00F9112E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>Członkowie Stowarzyszenia</w:t>
      </w:r>
    </w:p>
    <w:p w14:paraId="7225ACF8" w14:textId="77777777" w:rsidR="00E309D6" w:rsidRPr="00D256A1" w:rsidRDefault="00CC120F" w:rsidP="00F9112E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 xml:space="preserve">§ </w:t>
      </w:r>
      <w:r w:rsidR="009F1894" w:rsidRPr="00D256A1">
        <w:rPr>
          <w:rFonts w:ascii="Garamond" w:hAnsi="Garamond" w:cs="Times New Roman"/>
          <w:b/>
          <w:sz w:val="24"/>
          <w:szCs w:val="24"/>
        </w:rPr>
        <w:t>17</w:t>
      </w:r>
    </w:p>
    <w:p w14:paraId="2A698CAC" w14:textId="77777777" w:rsidR="00E309D6" w:rsidRPr="00D256A1" w:rsidRDefault="00E309D6" w:rsidP="00F9112E">
      <w:pPr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>Członkowie Stowarzyszenia dzielą się na:</w:t>
      </w:r>
    </w:p>
    <w:p w14:paraId="2E466F96" w14:textId="77777777" w:rsidR="00E309D6" w:rsidRPr="00D256A1" w:rsidRDefault="00E309D6" w:rsidP="00F9112E">
      <w:pPr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>1. zwyczajnych,</w:t>
      </w:r>
    </w:p>
    <w:p w14:paraId="5F33A3CF" w14:textId="77777777" w:rsidR="00E309D6" w:rsidRPr="00D256A1" w:rsidRDefault="00E309D6" w:rsidP="00F9112E">
      <w:pPr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>2. wspierających,</w:t>
      </w:r>
    </w:p>
    <w:p w14:paraId="5B201FA1" w14:textId="77777777" w:rsidR="00E309D6" w:rsidRPr="00D256A1" w:rsidRDefault="00E309D6" w:rsidP="00F9112E">
      <w:pPr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>3. honorowych.</w:t>
      </w:r>
    </w:p>
    <w:p w14:paraId="7A6A3EBF" w14:textId="77777777" w:rsidR="00E309D6" w:rsidRPr="00D256A1" w:rsidRDefault="00CC120F" w:rsidP="00F9112E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 xml:space="preserve">§ </w:t>
      </w:r>
      <w:r w:rsidR="002C715E" w:rsidRPr="00D256A1">
        <w:rPr>
          <w:rFonts w:ascii="Garamond" w:hAnsi="Garamond" w:cs="Times New Roman"/>
          <w:b/>
          <w:sz w:val="24"/>
          <w:szCs w:val="24"/>
        </w:rPr>
        <w:t>18</w:t>
      </w:r>
    </w:p>
    <w:p w14:paraId="58F62EBB" w14:textId="77777777" w:rsidR="00E309D6" w:rsidRPr="00D256A1" w:rsidRDefault="00E309D6" w:rsidP="00F9112E">
      <w:pPr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>Członkiem zwyczajnym Stowarzyszenia może być każdy obywatel polski, bez względu na miejsce zamieszkania.</w:t>
      </w:r>
    </w:p>
    <w:p w14:paraId="776B93D2" w14:textId="77777777" w:rsidR="00E309D6" w:rsidRPr="00D256A1" w:rsidRDefault="00CC120F" w:rsidP="00F9112E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 xml:space="preserve">§ </w:t>
      </w:r>
      <w:r w:rsidR="002C715E" w:rsidRPr="00D256A1">
        <w:rPr>
          <w:rFonts w:ascii="Garamond" w:hAnsi="Garamond" w:cs="Times New Roman"/>
          <w:b/>
          <w:sz w:val="24"/>
          <w:szCs w:val="24"/>
        </w:rPr>
        <w:t>19</w:t>
      </w:r>
    </w:p>
    <w:p w14:paraId="7512E1F6" w14:textId="77777777" w:rsidR="00E309D6" w:rsidRPr="00D256A1" w:rsidRDefault="00E309D6" w:rsidP="00B93AE3">
      <w:pPr>
        <w:pStyle w:val="Akapitzlist"/>
        <w:numPr>
          <w:ilvl w:val="2"/>
          <w:numId w:val="3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Członków zwyczajnych przyjmuje Zarząd zwykłą większością głosów, po złożeniu przez nich pisemnej deklaracji według wzoru określonego przez Zarząd. </w:t>
      </w:r>
    </w:p>
    <w:p w14:paraId="7073922D" w14:textId="77777777" w:rsidR="00E309D6" w:rsidRPr="00D256A1" w:rsidRDefault="00E309D6" w:rsidP="00B93AE3">
      <w:pPr>
        <w:pStyle w:val="Akapitzlist"/>
        <w:numPr>
          <w:ilvl w:val="2"/>
          <w:numId w:val="3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>Członkostwo powstaje z dniem podjęcia p</w:t>
      </w:r>
      <w:r w:rsidR="0007642E" w:rsidRPr="00D256A1">
        <w:rPr>
          <w:rFonts w:ascii="Garamond" w:hAnsi="Garamond" w:cs="Times New Roman"/>
          <w:sz w:val="24"/>
          <w:szCs w:val="24"/>
        </w:rPr>
        <w:t>rzez Zarząd uchwały o przyjęciu. O</w:t>
      </w:r>
      <w:r w:rsidRPr="00D256A1">
        <w:rPr>
          <w:rFonts w:ascii="Garamond" w:hAnsi="Garamond" w:cs="Times New Roman"/>
          <w:sz w:val="24"/>
          <w:szCs w:val="24"/>
        </w:rPr>
        <w:t xml:space="preserve"> podjęciu uchwały o przyjęciu bądź odmowie przyjęcia Zarząd zawiadamia </w:t>
      </w:r>
      <w:r w:rsidRPr="00D256A1">
        <w:rPr>
          <w:rFonts w:ascii="Garamond" w:hAnsi="Garamond" w:cs="Times New Roman"/>
          <w:color w:val="000000" w:themeColor="text1"/>
          <w:sz w:val="24"/>
          <w:szCs w:val="24"/>
        </w:rPr>
        <w:t>pisemnie</w:t>
      </w:r>
      <w:r w:rsidR="0007642E" w:rsidRPr="00D256A1">
        <w:rPr>
          <w:rFonts w:ascii="Garamond" w:hAnsi="Garamond" w:cs="Times New Roman"/>
          <w:color w:val="000000" w:themeColor="text1"/>
          <w:sz w:val="24"/>
          <w:szCs w:val="24"/>
        </w:rPr>
        <w:t>, drogą elektroniczną bądź telefonicznie</w:t>
      </w:r>
      <w:r w:rsidRPr="00D256A1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Pr="00D256A1">
        <w:rPr>
          <w:rFonts w:ascii="Garamond" w:hAnsi="Garamond" w:cs="Times New Roman"/>
          <w:sz w:val="24"/>
          <w:szCs w:val="24"/>
        </w:rPr>
        <w:t xml:space="preserve">zainteresowanego. </w:t>
      </w:r>
    </w:p>
    <w:p w14:paraId="146D8382" w14:textId="7DBBC40B" w:rsidR="00E309D6" w:rsidRPr="00D256A1" w:rsidRDefault="00E309D6" w:rsidP="00F9112E">
      <w:pPr>
        <w:pStyle w:val="Akapitzlist"/>
        <w:numPr>
          <w:ilvl w:val="2"/>
          <w:numId w:val="3"/>
        </w:numPr>
        <w:ind w:left="426" w:hanging="426"/>
        <w:contextualSpacing w:val="0"/>
        <w:rPr>
          <w:rFonts w:ascii="Garamond" w:hAnsi="Garamond" w:cs="Times New Roman"/>
          <w:color w:val="000000" w:themeColor="text1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Założyciele Stowarzyszenia, którzy podpisali listę założycieli dołączoną do wniosku o rejestrację Stowarzyszenia, stają się jego członkami z </w:t>
      </w:r>
      <w:r w:rsidRPr="00D256A1">
        <w:rPr>
          <w:rFonts w:ascii="Garamond" w:hAnsi="Garamond" w:cs="Times New Roman"/>
          <w:color w:val="000000" w:themeColor="text1"/>
          <w:sz w:val="24"/>
          <w:szCs w:val="24"/>
        </w:rPr>
        <w:t xml:space="preserve">chwilą uprawomocnienia się postanowienia sądu o zarejestrowaniu Stowarzyszenia. </w:t>
      </w:r>
    </w:p>
    <w:p w14:paraId="485ABEA9" w14:textId="77777777" w:rsidR="00E309D6" w:rsidRPr="00D256A1" w:rsidRDefault="00CC120F" w:rsidP="00F9112E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 xml:space="preserve">§ </w:t>
      </w:r>
      <w:r w:rsidR="00F9112E" w:rsidRPr="00D256A1">
        <w:rPr>
          <w:rFonts w:ascii="Garamond" w:hAnsi="Garamond" w:cs="Times New Roman"/>
          <w:b/>
          <w:sz w:val="24"/>
          <w:szCs w:val="24"/>
        </w:rPr>
        <w:t>20</w:t>
      </w:r>
    </w:p>
    <w:p w14:paraId="5C512838" w14:textId="77777777" w:rsidR="00E309D6" w:rsidRPr="00D256A1" w:rsidRDefault="00E309D6" w:rsidP="00B93AE3">
      <w:pPr>
        <w:pStyle w:val="Akapitzlist"/>
        <w:numPr>
          <w:ilvl w:val="0"/>
          <w:numId w:val="9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Członkowie zwyczajni mają prawo: </w:t>
      </w:r>
    </w:p>
    <w:p w14:paraId="3080C97B" w14:textId="77777777" w:rsidR="00E309D6" w:rsidRPr="00D256A1" w:rsidRDefault="00E309D6" w:rsidP="00B93AE3">
      <w:pPr>
        <w:pStyle w:val="Akapitzlist"/>
        <w:numPr>
          <w:ilvl w:val="0"/>
          <w:numId w:val="8"/>
        </w:numPr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uczestniczyć w Walnych Zebraniach Członków z głosem stanowiącym, </w:t>
      </w:r>
    </w:p>
    <w:p w14:paraId="57BE450E" w14:textId="77777777" w:rsidR="00E309D6" w:rsidRPr="00D256A1" w:rsidRDefault="00E309D6" w:rsidP="00B93AE3">
      <w:pPr>
        <w:pStyle w:val="Akapitzlist"/>
        <w:numPr>
          <w:ilvl w:val="0"/>
          <w:numId w:val="8"/>
        </w:numPr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wybierać i być wybieranym do władz Stowarzyszenia, </w:t>
      </w:r>
    </w:p>
    <w:p w14:paraId="396C0DF7" w14:textId="77777777" w:rsidR="00E309D6" w:rsidRPr="00D256A1" w:rsidRDefault="00E309D6" w:rsidP="00B93AE3">
      <w:pPr>
        <w:pStyle w:val="Akapitzlist"/>
        <w:numPr>
          <w:ilvl w:val="0"/>
          <w:numId w:val="8"/>
        </w:numPr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brać czynny udział we wszystkich formach działalności Stowarzyszenia, </w:t>
      </w:r>
    </w:p>
    <w:p w14:paraId="01609B72" w14:textId="77777777" w:rsidR="00E309D6" w:rsidRPr="00D256A1" w:rsidRDefault="00E309D6" w:rsidP="00B93AE3">
      <w:pPr>
        <w:pStyle w:val="Akapitzlist"/>
        <w:numPr>
          <w:ilvl w:val="0"/>
          <w:numId w:val="8"/>
        </w:numPr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lastRenderedPageBreak/>
        <w:t xml:space="preserve">zgłaszać postulaty i wnioski wobec władz Stowarzyszenia i żądać informacji o sposobie ich załatwienia oraz oceniać działalność władz Stowarzyszenia, </w:t>
      </w:r>
    </w:p>
    <w:p w14:paraId="7238084D" w14:textId="77777777" w:rsidR="00E309D6" w:rsidRPr="00D256A1" w:rsidRDefault="00E309D6" w:rsidP="00B93AE3">
      <w:pPr>
        <w:pStyle w:val="Akapitzlist"/>
        <w:numPr>
          <w:ilvl w:val="0"/>
          <w:numId w:val="8"/>
        </w:numPr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otrzymywać od władz Stowarzyszenia pomoc w realizacji statutowych zadań, </w:t>
      </w:r>
    </w:p>
    <w:p w14:paraId="6AA37266" w14:textId="77777777" w:rsidR="00E309D6" w:rsidRPr="00D256A1" w:rsidRDefault="00E309D6" w:rsidP="00B93AE3">
      <w:pPr>
        <w:pStyle w:val="Akapitzlist"/>
        <w:numPr>
          <w:ilvl w:val="0"/>
          <w:numId w:val="8"/>
        </w:numPr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korzystać z urządzeń Stowarzyszenia, </w:t>
      </w:r>
    </w:p>
    <w:p w14:paraId="1B68A52C" w14:textId="77777777" w:rsidR="00E309D6" w:rsidRPr="00D256A1" w:rsidRDefault="00E309D6" w:rsidP="00B93AE3">
      <w:pPr>
        <w:pStyle w:val="Akapitzlist"/>
        <w:numPr>
          <w:ilvl w:val="0"/>
          <w:numId w:val="8"/>
        </w:numPr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korzystać z innych uprawnień wynikających z działalności statutowej Stowarzyszenia, </w:t>
      </w:r>
    </w:p>
    <w:p w14:paraId="661FDD27" w14:textId="4C4C6BDF" w:rsidR="00697478" w:rsidRPr="006314CA" w:rsidRDefault="00E309D6" w:rsidP="006314CA">
      <w:pPr>
        <w:pStyle w:val="Akapitzlist"/>
        <w:numPr>
          <w:ilvl w:val="0"/>
          <w:numId w:val="9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Członek Stowarzyszenia może udzielić pisemnego pełnomocnictwa osobie mającej pełną zdolność do czynności prawnych do wykonywania uprawnień, o których mowa w ust. 1 z wyjątkiem prawa do bycia wybieranym do władz Stowarzyszenia. </w:t>
      </w:r>
    </w:p>
    <w:p w14:paraId="169F65C6" w14:textId="77777777" w:rsidR="00E309D6" w:rsidRPr="00D256A1" w:rsidRDefault="00E309D6" w:rsidP="00F9112E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 xml:space="preserve">§ </w:t>
      </w:r>
      <w:r w:rsidR="00F9112E" w:rsidRPr="00D256A1">
        <w:rPr>
          <w:rFonts w:ascii="Garamond" w:hAnsi="Garamond" w:cs="Times New Roman"/>
          <w:b/>
          <w:sz w:val="24"/>
          <w:szCs w:val="24"/>
        </w:rPr>
        <w:t>21</w:t>
      </w:r>
    </w:p>
    <w:p w14:paraId="7C100C35" w14:textId="77777777" w:rsidR="00E309D6" w:rsidRPr="00D256A1" w:rsidRDefault="00E309D6" w:rsidP="00F9112E">
      <w:pPr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Członkowie zwyczajni mają obowiązek: </w:t>
      </w:r>
    </w:p>
    <w:p w14:paraId="0EB13EB3" w14:textId="77777777" w:rsidR="00E309D6" w:rsidRPr="00D256A1" w:rsidRDefault="00E309D6" w:rsidP="00B93AE3">
      <w:pPr>
        <w:pStyle w:val="Akapitzlist"/>
        <w:numPr>
          <w:ilvl w:val="0"/>
          <w:numId w:val="10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>troszczyć się o dobro</w:t>
      </w:r>
      <w:r w:rsidR="009F1894" w:rsidRPr="00D256A1">
        <w:rPr>
          <w:rFonts w:ascii="Garamond" w:hAnsi="Garamond" w:cs="Times New Roman"/>
          <w:sz w:val="24"/>
          <w:szCs w:val="24"/>
        </w:rPr>
        <w:t xml:space="preserve">, </w:t>
      </w:r>
      <w:r w:rsidRPr="00D256A1">
        <w:rPr>
          <w:rFonts w:ascii="Garamond" w:hAnsi="Garamond" w:cs="Times New Roman"/>
          <w:sz w:val="24"/>
          <w:szCs w:val="24"/>
        </w:rPr>
        <w:t xml:space="preserve">rozwój </w:t>
      </w:r>
      <w:r w:rsidR="009F1894" w:rsidRPr="00D256A1">
        <w:rPr>
          <w:rFonts w:ascii="Garamond" w:hAnsi="Garamond" w:cs="Times New Roman"/>
          <w:sz w:val="24"/>
          <w:szCs w:val="24"/>
        </w:rPr>
        <w:t xml:space="preserve">oraz realizację celów </w:t>
      </w:r>
      <w:r w:rsidRPr="00D256A1">
        <w:rPr>
          <w:rFonts w:ascii="Garamond" w:hAnsi="Garamond" w:cs="Times New Roman"/>
          <w:sz w:val="24"/>
          <w:szCs w:val="24"/>
        </w:rPr>
        <w:t xml:space="preserve">Stowarzyszenia, </w:t>
      </w:r>
    </w:p>
    <w:p w14:paraId="40BF0CCE" w14:textId="77777777" w:rsidR="00E309D6" w:rsidRPr="00D256A1" w:rsidRDefault="00E309D6" w:rsidP="00B93AE3">
      <w:pPr>
        <w:pStyle w:val="Akapitzlist"/>
        <w:numPr>
          <w:ilvl w:val="0"/>
          <w:numId w:val="10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uczestniczyć w działalności Stowarzyszenia, </w:t>
      </w:r>
    </w:p>
    <w:p w14:paraId="7C5B0204" w14:textId="77777777" w:rsidR="00E309D6" w:rsidRPr="00D256A1" w:rsidRDefault="00E309D6" w:rsidP="00B93AE3">
      <w:pPr>
        <w:pStyle w:val="Akapitzlist"/>
        <w:numPr>
          <w:ilvl w:val="0"/>
          <w:numId w:val="10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przestrzegać Statutu i uchwał władz Stowarzyszenia, </w:t>
      </w:r>
    </w:p>
    <w:p w14:paraId="4A6942B9" w14:textId="77777777" w:rsidR="00E309D6" w:rsidRPr="00D256A1" w:rsidRDefault="00E309D6" w:rsidP="00B93AE3">
      <w:pPr>
        <w:pStyle w:val="Akapitzlist"/>
        <w:numPr>
          <w:ilvl w:val="0"/>
          <w:numId w:val="10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>opłacać regularnie składki</w:t>
      </w:r>
      <w:r w:rsidR="00ED5F69" w:rsidRPr="00D256A1">
        <w:rPr>
          <w:rFonts w:ascii="Garamond" w:hAnsi="Garamond" w:cs="Times New Roman"/>
          <w:sz w:val="24"/>
          <w:szCs w:val="24"/>
        </w:rPr>
        <w:t>.</w:t>
      </w:r>
      <w:r w:rsidRPr="00D256A1">
        <w:rPr>
          <w:rFonts w:ascii="Garamond" w:hAnsi="Garamond" w:cs="Times New Roman"/>
          <w:sz w:val="24"/>
          <w:szCs w:val="24"/>
        </w:rPr>
        <w:t xml:space="preserve"> </w:t>
      </w:r>
    </w:p>
    <w:p w14:paraId="43318301" w14:textId="77777777" w:rsidR="00E309D6" w:rsidRPr="00D256A1" w:rsidRDefault="00CC120F" w:rsidP="00F9112E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 xml:space="preserve">§ </w:t>
      </w:r>
      <w:r w:rsidR="00F9112E" w:rsidRPr="00D256A1">
        <w:rPr>
          <w:rFonts w:ascii="Garamond" w:hAnsi="Garamond" w:cs="Times New Roman"/>
          <w:b/>
          <w:sz w:val="24"/>
          <w:szCs w:val="24"/>
        </w:rPr>
        <w:t>22</w:t>
      </w:r>
    </w:p>
    <w:p w14:paraId="5D7BA85C" w14:textId="77777777" w:rsidR="00E309D6" w:rsidRPr="00D256A1" w:rsidRDefault="00E309D6" w:rsidP="00B93AE3">
      <w:pPr>
        <w:pStyle w:val="Akapitzlist"/>
        <w:numPr>
          <w:ilvl w:val="0"/>
          <w:numId w:val="12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Członkostwo w Stowarzyszeniu ustaje wskutek: </w:t>
      </w:r>
    </w:p>
    <w:p w14:paraId="6BF6B9F2" w14:textId="77777777" w:rsidR="00E309D6" w:rsidRPr="00D256A1" w:rsidRDefault="00E309D6" w:rsidP="00B93AE3">
      <w:pPr>
        <w:pStyle w:val="Akapitzlist"/>
        <w:numPr>
          <w:ilvl w:val="0"/>
          <w:numId w:val="11"/>
        </w:numPr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śmierci członka lub utraty osobowości prawnej przez członka wspierającego lub honorowego, </w:t>
      </w:r>
    </w:p>
    <w:p w14:paraId="734861A9" w14:textId="77777777" w:rsidR="00E309D6" w:rsidRPr="00D256A1" w:rsidRDefault="00E309D6" w:rsidP="00B93AE3">
      <w:pPr>
        <w:pStyle w:val="Akapitzlist"/>
        <w:numPr>
          <w:ilvl w:val="0"/>
          <w:numId w:val="11"/>
        </w:numPr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wystąpienia ze Stowarzyszenia zgłoszonego na piśmie, </w:t>
      </w:r>
    </w:p>
    <w:p w14:paraId="3AD78E33" w14:textId="77777777" w:rsidR="00E309D6" w:rsidRPr="00D256A1" w:rsidRDefault="00E309D6" w:rsidP="00B93AE3">
      <w:pPr>
        <w:pStyle w:val="Akapitzlist"/>
        <w:numPr>
          <w:ilvl w:val="0"/>
          <w:numId w:val="11"/>
        </w:numPr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wykluczenia ze Stowarzyszenia. </w:t>
      </w:r>
    </w:p>
    <w:p w14:paraId="7A771377" w14:textId="77777777" w:rsidR="00E309D6" w:rsidRPr="00D256A1" w:rsidRDefault="00E309D6" w:rsidP="00B93AE3">
      <w:pPr>
        <w:pStyle w:val="Akapitzlist"/>
        <w:numPr>
          <w:ilvl w:val="0"/>
          <w:numId w:val="12"/>
        </w:numPr>
        <w:ind w:left="426" w:hanging="426"/>
        <w:contextualSpacing w:val="0"/>
        <w:rPr>
          <w:rFonts w:ascii="Garamond" w:hAnsi="Garamond" w:cs="Times New Roman"/>
          <w:color w:val="000000" w:themeColor="text1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Wykluczenie ze Stowarzyszenia może nastąpić w przypadku naruszenia przez członka  postanowień Statutu, nieprzestrzegania uchwał władz Stowarzyszenia, lub niepłacenia składek członkowskich przez okres </w:t>
      </w:r>
      <w:r w:rsidRPr="00D256A1">
        <w:rPr>
          <w:rFonts w:ascii="Garamond" w:hAnsi="Garamond" w:cs="Times New Roman"/>
          <w:color w:val="000000" w:themeColor="text1"/>
          <w:sz w:val="24"/>
          <w:szCs w:val="24"/>
        </w:rPr>
        <w:t xml:space="preserve">dłuższy niż jeden rok. </w:t>
      </w:r>
    </w:p>
    <w:p w14:paraId="4532AD5F" w14:textId="77777777" w:rsidR="00E309D6" w:rsidRPr="00D256A1" w:rsidRDefault="00E309D6" w:rsidP="00B93AE3">
      <w:pPr>
        <w:pStyle w:val="Akapitzlist"/>
        <w:numPr>
          <w:ilvl w:val="0"/>
          <w:numId w:val="12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Uchwałę o wykluczeniu podejmuje Zarząd. Od uchwały tej członek może się odwołać do Walnego Zebrania Członków, w ciągu 30 dni od jej doręczenia wraz z uzasadnieniem. </w:t>
      </w:r>
    </w:p>
    <w:p w14:paraId="4431FA24" w14:textId="77777777" w:rsidR="00E309D6" w:rsidRPr="00D256A1" w:rsidRDefault="00E309D6" w:rsidP="00B93AE3">
      <w:pPr>
        <w:pStyle w:val="Akapitzlist"/>
        <w:numPr>
          <w:ilvl w:val="0"/>
          <w:numId w:val="12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Postanowienia ustępów poprzedzających stosuje się odpowiednio do członków wspierających i honorowych. </w:t>
      </w:r>
    </w:p>
    <w:p w14:paraId="4C560EBE" w14:textId="77777777" w:rsidR="00E309D6" w:rsidRPr="00D256A1" w:rsidRDefault="00CC120F" w:rsidP="00F9112E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 xml:space="preserve">§ </w:t>
      </w:r>
      <w:r w:rsidR="00F9112E" w:rsidRPr="00D256A1">
        <w:rPr>
          <w:rFonts w:ascii="Garamond" w:hAnsi="Garamond" w:cs="Times New Roman"/>
          <w:b/>
          <w:sz w:val="24"/>
          <w:szCs w:val="24"/>
        </w:rPr>
        <w:t>23</w:t>
      </w:r>
    </w:p>
    <w:p w14:paraId="271F1250" w14:textId="64E7AA24" w:rsidR="001F6375" w:rsidRPr="00D256A1" w:rsidRDefault="00E309D6" w:rsidP="0008671E">
      <w:pPr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Członkiem wspierającym może być każda osoba fizyczna lub prawna zainteresowana działaniem Stowarzyszenia, która udziela mu pomocy finansowej lub w jakiejkolwiek innej formie wspiera działania Stowarzyszenia. </w:t>
      </w:r>
    </w:p>
    <w:p w14:paraId="6E0E45DA" w14:textId="77777777" w:rsidR="00E309D6" w:rsidRPr="00D256A1" w:rsidRDefault="00294A18" w:rsidP="00F9112E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 xml:space="preserve">§ </w:t>
      </w:r>
      <w:r w:rsidR="00F9112E" w:rsidRPr="00D256A1">
        <w:rPr>
          <w:rFonts w:ascii="Garamond" w:hAnsi="Garamond" w:cs="Times New Roman"/>
          <w:b/>
          <w:sz w:val="24"/>
          <w:szCs w:val="24"/>
        </w:rPr>
        <w:t>24</w:t>
      </w:r>
    </w:p>
    <w:p w14:paraId="349A9E47" w14:textId="77777777" w:rsidR="001719C7" w:rsidRPr="00D256A1" w:rsidRDefault="00E309D6" w:rsidP="00F9112E">
      <w:pPr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Członka wspierającego przyjmuje Zarząd na podstawie pisemnego zgłoszenia. </w:t>
      </w:r>
    </w:p>
    <w:p w14:paraId="2AB6DACB" w14:textId="77777777" w:rsidR="00E309D6" w:rsidRPr="00D256A1" w:rsidRDefault="00294A18" w:rsidP="00F9112E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 xml:space="preserve">§ </w:t>
      </w:r>
      <w:r w:rsidR="00C738DD" w:rsidRPr="00D256A1">
        <w:rPr>
          <w:rFonts w:ascii="Garamond" w:hAnsi="Garamond" w:cs="Times New Roman"/>
          <w:b/>
          <w:sz w:val="24"/>
          <w:szCs w:val="24"/>
        </w:rPr>
        <w:t>25</w:t>
      </w:r>
    </w:p>
    <w:p w14:paraId="43F45EC9" w14:textId="77777777" w:rsidR="00E309D6" w:rsidRPr="00D256A1" w:rsidRDefault="00E309D6" w:rsidP="00B93AE3">
      <w:pPr>
        <w:pStyle w:val="Akapitzlist"/>
        <w:numPr>
          <w:ilvl w:val="1"/>
          <w:numId w:val="11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Członkowie wspierający uprawnieni są do korzystania z praw członka zwyczajnego z wyjątkiem czynnego i biernego prawa wyborczego, a na Walnym Zebraniu Członków przysługuje im tylko głos doradczy. </w:t>
      </w:r>
    </w:p>
    <w:p w14:paraId="10E511F9" w14:textId="77777777" w:rsidR="00E309D6" w:rsidRPr="00D256A1" w:rsidRDefault="00E309D6" w:rsidP="00B93AE3">
      <w:pPr>
        <w:pStyle w:val="Akapitzlist"/>
        <w:numPr>
          <w:ilvl w:val="1"/>
          <w:numId w:val="11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Członkowie wspierający udzielają pomocy Stowarzyszeniu w realizacji jego zadań statutowych i przestrzegają postanowień Statutu i uchwał władz Stowarzyszenia. </w:t>
      </w:r>
    </w:p>
    <w:p w14:paraId="3EEF45D7" w14:textId="77777777" w:rsidR="00E309D6" w:rsidRPr="00D256A1" w:rsidRDefault="00E309D6" w:rsidP="00B93AE3">
      <w:pPr>
        <w:pStyle w:val="Akapitzlist"/>
        <w:numPr>
          <w:ilvl w:val="1"/>
          <w:numId w:val="11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lastRenderedPageBreak/>
        <w:t xml:space="preserve">Członkowie wspierający mają prawo uczestniczenia w posiedzeniach Zarządu z głosem doradczym. </w:t>
      </w:r>
    </w:p>
    <w:p w14:paraId="7C570E69" w14:textId="77777777" w:rsidR="00E309D6" w:rsidRPr="00D256A1" w:rsidRDefault="00E309D6" w:rsidP="00B93AE3">
      <w:pPr>
        <w:pStyle w:val="Akapitzlist"/>
        <w:numPr>
          <w:ilvl w:val="1"/>
          <w:numId w:val="11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Członek wspierający Stowarzyszenia zwolniony jest z obowiązku płacenia składek członkowskich. </w:t>
      </w:r>
    </w:p>
    <w:p w14:paraId="32D0D306" w14:textId="77777777" w:rsidR="00E309D6" w:rsidRPr="00D256A1" w:rsidRDefault="00294A18" w:rsidP="00F9112E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 xml:space="preserve">§ </w:t>
      </w:r>
      <w:r w:rsidR="00C738DD" w:rsidRPr="00D256A1">
        <w:rPr>
          <w:rFonts w:ascii="Garamond" w:hAnsi="Garamond" w:cs="Times New Roman"/>
          <w:b/>
          <w:sz w:val="24"/>
          <w:szCs w:val="24"/>
        </w:rPr>
        <w:t>26</w:t>
      </w:r>
    </w:p>
    <w:p w14:paraId="103C50D8" w14:textId="7F36A7DA" w:rsidR="00E309D6" w:rsidRPr="00D256A1" w:rsidRDefault="00E309D6" w:rsidP="00B93AE3">
      <w:pPr>
        <w:pStyle w:val="Akapitzlist"/>
        <w:numPr>
          <w:ilvl w:val="0"/>
          <w:numId w:val="13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Godność członka honorowego, osobom szczególnie zasłużonym dla Stowarzyszenia nadaje Walne Zebranie Członków. </w:t>
      </w:r>
    </w:p>
    <w:p w14:paraId="74F622C4" w14:textId="77777777" w:rsidR="00E309D6" w:rsidRPr="00D256A1" w:rsidRDefault="00E309D6" w:rsidP="00B93AE3">
      <w:pPr>
        <w:pStyle w:val="Akapitzlist"/>
        <w:numPr>
          <w:ilvl w:val="0"/>
          <w:numId w:val="13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Członek honorowy Stowarzyszenia korzysta ze wszystkich uprawnień członka zwyczajnego z wyjątkiem biernego i czynnego wyborczego, a na Walnym Zebraniu Członków przysługuje mu tylko głos doradczy. </w:t>
      </w:r>
    </w:p>
    <w:p w14:paraId="21A0B12A" w14:textId="77777777" w:rsidR="00E309D6" w:rsidRPr="00D256A1" w:rsidRDefault="00E309D6" w:rsidP="00B93AE3">
      <w:pPr>
        <w:pStyle w:val="Akapitzlist"/>
        <w:numPr>
          <w:ilvl w:val="0"/>
          <w:numId w:val="13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Członkowie honorowi udzielają pomocy Stowarzyszeniu w realizacji jego zadań statutowych i przestrzegają postanowień Statutu i uchwał władz Stowarzyszenia. </w:t>
      </w:r>
    </w:p>
    <w:p w14:paraId="2CB96AC1" w14:textId="77777777" w:rsidR="00E309D6" w:rsidRPr="00D256A1" w:rsidRDefault="00E309D6" w:rsidP="00B93AE3">
      <w:pPr>
        <w:pStyle w:val="Akapitzlist"/>
        <w:numPr>
          <w:ilvl w:val="0"/>
          <w:numId w:val="13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Członkowie honorowi mają prawo uczestniczenia w posiedzeniach Zarządu z głosem doradczym. </w:t>
      </w:r>
    </w:p>
    <w:p w14:paraId="435E0E38" w14:textId="73ACADE0" w:rsidR="00E309D6" w:rsidRPr="006314CA" w:rsidRDefault="00E309D6" w:rsidP="00F9112E">
      <w:pPr>
        <w:pStyle w:val="Akapitzlist"/>
        <w:numPr>
          <w:ilvl w:val="0"/>
          <w:numId w:val="13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Członek honorowy Stowarzyszenia zwolniony jest z obowiązku płacenia składek członkowskich. </w:t>
      </w:r>
    </w:p>
    <w:p w14:paraId="0A544A39" w14:textId="77777777" w:rsidR="00E309D6" w:rsidRPr="00D256A1" w:rsidRDefault="00E309D6" w:rsidP="00F9112E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>Rozdział 4</w:t>
      </w:r>
    </w:p>
    <w:p w14:paraId="5EB011F2" w14:textId="77777777" w:rsidR="00E309D6" w:rsidRPr="00D256A1" w:rsidRDefault="00E309D6" w:rsidP="00F9112E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>Władze Stowarzyszenia</w:t>
      </w:r>
    </w:p>
    <w:p w14:paraId="23AD5552" w14:textId="77777777" w:rsidR="001719C7" w:rsidRPr="00D256A1" w:rsidRDefault="00E309D6" w:rsidP="00F9112E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>Postanowienia Ogólne</w:t>
      </w:r>
    </w:p>
    <w:p w14:paraId="4BAEED8D" w14:textId="77777777" w:rsidR="00E309D6" w:rsidRPr="00D256A1" w:rsidRDefault="00294A18" w:rsidP="00F9112E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 xml:space="preserve">§ </w:t>
      </w:r>
      <w:r w:rsidR="00C738DD" w:rsidRPr="00D256A1">
        <w:rPr>
          <w:rFonts w:ascii="Garamond" w:hAnsi="Garamond" w:cs="Times New Roman"/>
          <w:b/>
          <w:sz w:val="24"/>
          <w:szCs w:val="24"/>
        </w:rPr>
        <w:t>27</w:t>
      </w:r>
    </w:p>
    <w:p w14:paraId="10DC0DFF" w14:textId="77777777" w:rsidR="00E309D6" w:rsidRPr="00D256A1" w:rsidRDefault="00E309D6" w:rsidP="00B93AE3">
      <w:pPr>
        <w:pStyle w:val="Akapitzlist"/>
        <w:numPr>
          <w:ilvl w:val="1"/>
          <w:numId w:val="8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Władzami Stowarzyszenia są: </w:t>
      </w:r>
    </w:p>
    <w:p w14:paraId="6511A5F5" w14:textId="77777777" w:rsidR="00E309D6" w:rsidRPr="00D256A1" w:rsidRDefault="00E309D6" w:rsidP="00B93AE3">
      <w:pPr>
        <w:pStyle w:val="Akapitzlist"/>
        <w:numPr>
          <w:ilvl w:val="2"/>
          <w:numId w:val="14"/>
        </w:numPr>
        <w:ind w:left="851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>Walne Zebranie Członków</w:t>
      </w:r>
      <w:r w:rsidR="00ED5F69" w:rsidRPr="00D256A1">
        <w:rPr>
          <w:rFonts w:ascii="Garamond" w:hAnsi="Garamond" w:cs="Times New Roman"/>
          <w:sz w:val="24"/>
          <w:szCs w:val="24"/>
        </w:rPr>
        <w:t>,</w:t>
      </w:r>
    </w:p>
    <w:p w14:paraId="71189C4A" w14:textId="77777777" w:rsidR="00E309D6" w:rsidRPr="00D256A1" w:rsidRDefault="00E309D6" w:rsidP="00B93AE3">
      <w:pPr>
        <w:pStyle w:val="Akapitzlist"/>
        <w:numPr>
          <w:ilvl w:val="2"/>
          <w:numId w:val="14"/>
        </w:numPr>
        <w:ind w:left="851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>Zarząd</w:t>
      </w:r>
      <w:r w:rsidR="00ED5F69" w:rsidRPr="00D256A1">
        <w:rPr>
          <w:rFonts w:ascii="Garamond" w:hAnsi="Garamond" w:cs="Times New Roman"/>
          <w:sz w:val="24"/>
          <w:szCs w:val="24"/>
        </w:rPr>
        <w:t>,</w:t>
      </w:r>
    </w:p>
    <w:p w14:paraId="5830BF7D" w14:textId="77777777" w:rsidR="00E309D6" w:rsidRPr="00D256A1" w:rsidRDefault="00E309D6" w:rsidP="00B93AE3">
      <w:pPr>
        <w:pStyle w:val="Akapitzlist"/>
        <w:numPr>
          <w:ilvl w:val="2"/>
          <w:numId w:val="14"/>
        </w:numPr>
        <w:ind w:left="851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Komisja Rewizyjna. </w:t>
      </w:r>
    </w:p>
    <w:p w14:paraId="612EFAF2" w14:textId="32DEBE21" w:rsidR="00E309D6" w:rsidRPr="00AF1180" w:rsidRDefault="00AF1180" w:rsidP="00B93AE3">
      <w:pPr>
        <w:pStyle w:val="Akapitzlist"/>
        <w:numPr>
          <w:ilvl w:val="1"/>
          <w:numId w:val="8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Czas trwania</w:t>
      </w:r>
      <w:r w:rsidR="00E309D6" w:rsidRPr="00D256A1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kadencji Członka </w:t>
      </w:r>
      <w:r w:rsidR="00E309D6" w:rsidRPr="00D256A1">
        <w:rPr>
          <w:rFonts w:ascii="Garamond" w:hAnsi="Garamond" w:cs="Times New Roman"/>
          <w:sz w:val="24"/>
          <w:szCs w:val="24"/>
        </w:rPr>
        <w:t xml:space="preserve">Zarządu i Komisji </w:t>
      </w:r>
      <w:r w:rsidR="00E309D6" w:rsidRPr="00D256A1">
        <w:rPr>
          <w:rFonts w:ascii="Garamond" w:hAnsi="Garamond" w:cs="Times New Roman"/>
          <w:color w:val="000000" w:themeColor="text1"/>
          <w:sz w:val="24"/>
          <w:szCs w:val="24"/>
        </w:rPr>
        <w:t xml:space="preserve">Rewizyjnej </w:t>
      </w:r>
      <w:r>
        <w:rPr>
          <w:rFonts w:ascii="Garamond" w:hAnsi="Garamond" w:cs="Times New Roman"/>
          <w:color w:val="000000" w:themeColor="text1"/>
          <w:sz w:val="24"/>
          <w:szCs w:val="24"/>
        </w:rPr>
        <w:t xml:space="preserve">wyznacza dla każdego </w:t>
      </w:r>
      <w:r>
        <w:rPr>
          <w:rFonts w:ascii="Garamond" w:hAnsi="Garamond" w:cs="Times New Roman"/>
          <w:sz w:val="24"/>
          <w:szCs w:val="24"/>
        </w:rPr>
        <w:t xml:space="preserve">Członka </w:t>
      </w:r>
      <w:r w:rsidRPr="00D256A1">
        <w:rPr>
          <w:rFonts w:ascii="Garamond" w:hAnsi="Garamond" w:cs="Times New Roman"/>
          <w:sz w:val="24"/>
          <w:szCs w:val="24"/>
        </w:rPr>
        <w:t xml:space="preserve">Zarządu i Komisji </w:t>
      </w:r>
      <w:r w:rsidRPr="00D256A1">
        <w:rPr>
          <w:rFonts w:ascii="Garamond" w:hAnsi="Garamond" w:cs="Times New Roman"/>
          <w:color w:val="000000" w:themeColor="text1"/>
          <w:sz w:val="24"/>
          <w:szCs w:val="24"/>
        </w:rPr>
        <w:t>Rewizyjnej</w:t>
      </w:r>
      <w:r>
        <w:rPr>
          <w:rFonts w:ascii="Garamond" w:hAnsi="Garamond" w:cs="Times New Roman"/>
          <w:color w:val="000000" w:themeColor="text1"/>
          <w:sz w:val="24"/>
          <w:szCs w:val="24"/>
        </w:rPr>
        <w:t xml:space="preserve"> Walne Zebranie Członków w uchwale o powołaniu </w:t>
      </w:r>
      <w:r>
        <w:rPr>
          <w:rFonts w:ascii="Garamond" w:hAnsi="Garamond" w:cs="Times New Roman"/>
          <w:sz w:val="24"/>
          <w:szCs w:val="24"/>
        </w:rPr>
        <w:t xml:space="preserve">Członka </w:t>
      </w:r>
      <w:r w:rsidRPr="00D256A1">
        <w:rPr>
          <w:rFonts w:ascii="Garamond" w:hAnsi="Garamond" w:cs="Times New Roman"/>
          <w:sz w:val="24"/>
          <w:szCs w:val="24"/>
        </w:rPr>
        <w:t xml:space="preserve">Zarządu i Komisji </w:t>
      </w:r>
      <w:r w:rsidRPr="00D256A1">
        <w:rPr>
          <w:rFonts w:ascii="Garamond" w:hAnsi="Garamond" w:cs="Times New Roman"/>
          <w:color w:val="000000" w:themeColor="text1"/>
          <w:sz w:val="24"/>
          <w:szCs w:val="24"/>
        </w:rPr>
        <w:t>Rewizyjnej</w:t>
      </w:r>
      <w:r w:rsidR="00E309D6" w:rsidRPr="00D256A1">
        <w:rPr>
          <w:rFonts w:ascii="Garamond" w:hAnsi="Garamond" w:cs="Times New Roman"/>
          <w:color w:val="000000" w:themeColor="text1"/>
          <w:sz w:val="24"/>
          <w:szCs w:val="24"/>
        </w:rPr>
        <w:t xml:space="preserve">. </w:t>
      </w:r>
      <w:r>
        <w:rPr>
          <w:rFonts w:ascii="Garamond" w:hAnsi="Garamond" w:cs="Times New Roman"/>
          <w:color w:val="000000" w:themeColor="text1"/>
          <w:sz w:val="24"/>
          <w:szCs w:val="24"/>
        </w:rPr>
        <w:t xml:space="preserve">Walne Zebranie Członków może przedłużyć czas trwania kadencji </w:t>
      </w:r>
      <w:r>
        <w:rPr>
          <w:rFonts w:ascii="Garamond" w:hAnsi="Garamond" w:cs="Times New Roman"/>
          <w:sz w:val="24"/>
          <w:szCs w:val="24"/>
        </w:rPr>
        <w:t xml:space="preserve">Członka </w:t>
      </w:r>
      <w:r w:rsidRPr="00D256A1">
        <w:rPr>
          <w:rFonts w:ascii="Garamond" w:hAnsi="Garamond" w:cs="Times New Roman"/>
          <w:sz w:val="24"/>
          <w:szCs w:val="24"/>
        </w:rPr>
        <w:t xml:space="preserve">Zarządu i Komisji </w:t>
      </w:r>
      <w:r w:rsidRPr="00D256A1">
        <w:rPr>
          <w:rFonts w:ascii="Garamond" w:hAnsi="Garamond" w:cs="Times New Roman"/>
          <w:color w:val="000000" w:themeColor="text1"/>
          <w:sz w:val="24"/>
          <w:szCs w:val="24"/>
        </w:rPr>
        <w:t>Rewizyjnej</w:t>
      </w:r>
      <w:r>
        <w:rPr>
          <w:rFonts w:ascii="Garamond" w:hAnsi="Garamond" w:cs="Times New Roman"/>
          <w:color w:val="000000" w:themeColor="text1"/>
          <w:sz w:val="24"/>
          <w:szCs w:val="24"/>
        </w:rPr>
        <w:t>.</w:t>
      </w:r>
    </w:p>
    <w:p w14:paraId="5A4171C1" w14:textId="7F0E9575" w:rsidR="00AF1180" w:rsidRPr="00D256A1" w:rsidRDefault="00AF1180" w:rsidP="00B93AE3">
      <w:pPr>
        <w:pStyle w:val="Akapitzlist"/>
        <w:numPr>
          <w:ilvl w:val="1"/>
          <w:numId w:val="8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AF1180">
        <w:rPr>
          <w:rFonts w:ascii="Garamond" w:hAnsi="Garamond" w:cs="Times New Roman"/>
          <w:sz w:val="24"/>
          <w:szCs w:val="24"/>
        </w:rPr>
        <w:t>Mandat Członka Zarządu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D256A1">
        <w:rPr>
          <w:rFonts w:ascii="Garamond" w:hAnsi="Garamond" w:cs="Times New Roman"/>
          <w:sz w:val="24"/>
          <w:szCs w:val="24"/>
        </w:rPr>
        <w:t>i Komisji Rewizyjnej</w:t>
      </w:r>
      <w:r w:rsidRPr="00AF1180">
        <w:rPr>
          <w:rFonts w:ascii="Garamond" w:hAnsi="Garamond" w:cs="Times New Roman"/>
          <w:sz w:val="24"/>
          <w:szCs w:val="24"/>
        </w:rPr>
        <w:t xml:space="preserve">, powołanego bez określenia czasu trwania jego kadencji, </w:t>
      </w:r>
      <w:r>
        <w:rPr>
          <w:rFonts w:ascii="Garamond" w:hAnsi="Garamond" w:cs="Times New Roman"/>
          <w:sz w:val="24"/>
          <w:szCs w:val="24"/>
        </w:rPr>
        <w:t>wygasa</w:t>
      </w:r>
      <w:r w:rsidRPr="00AF1180">
        <w:rPr>
          <w:rFonts w:ascii="Garamond" w:hAnsi="Garamond" w:cs="Times New Roman"/>
          <w:sz w:val="24"/>
          <w:szCs w:val="24"/>
        </w:rPr>
        <w:t xml:space="preserve"> w wyniku odwołania Członka Zarządu</w:t>
      </w:r>
      <w:r>
        <w:rPr>
          <w:rFonts w:ascii="Garamond" w:hAnsi="Garamond" w:cs="Times New Roman"/>
          <w:sz w:val="24"/>
          <w:szCs w:val="24"/>
        </w:rPr>
        <w:t xml:space="preserve"> lub</w:t>
      </w:r>
      <w:r w:rsidRPr="00D256A1">
        <w:rPr>
          <w:rFonts w:ascii="Garamond" w:hAnsi="Garamond" w:cs="Times New Roman"/>
          <w:sz w:val="24"/>
          <w:szCs w:val="24"/>
        </w:rPr>
        <w:t xml:space="preserve"> Komisji Rewizyjnej</w:t>
      </w:r>
      <w:r w:rsidRPr="00AF1180">
        <w:rPr>
          <w:rFonts w:ascii="Garamond" w:hAnsi="Garamond" w:cs="Times New Roman"/>
          <w:sz w:val="24"/>
          <w:szCs w:val="24"/>
        </w:rPr>
        <w:t>, złożenia rezygnacji lub śmierci Członka Zarządu</w:t>
      </w:r>
      <w:r>
        <w:rPr>
          <w:rFonts w:ascii="Garamond" w:hAnsi="Garamond" w:cs="Times New Roman"/>
          <w:sz w:val="24"/>
          <w:szCs w:val="24"/>
        </w:rPr>
        <w:t xml:space="preserve"> lub Komisji Rewizyjnej. </w:t>
      </w:r>
    </w:p>
    <w:p w14:paraId="625DFC44" w14:textId="77777777" w:rsidR="00E309D6" w:rsidRPr="00D256A1" w:rsidRDefault="00E309D6" w:rsidP="00B93AE3">
      <w:pPr>
        <w:pStyle w:val="Akapitzlist"/>
        <w:numPr>
          <w:ilvl w:val="1"/>
          <w:numId w:val="8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Członkowie Zarządu i Komisji Rewizyjnej wybierani są przez Walne Zebranie Członków w głosowaniu tajnym, chyba że więcej niż połowa członków biorących udział w Walnym Zebraniu opowie się za wyborami w głosowaniu jawnym. </w:t>
      </w:r>
      <w:r w:rsidR="001F12A8" w:rsidRPr="00D256A1">
        <w:rPr>
          <w:rFonts w:ascii="Garamond" w:hAnsi="Garamond" w:cs="Times New Roman"/>
          <w:sz w:val="24"/>
          <w:szCs w:val="24"/>
        </w:rPr>
        <w:t>Zarząd i Komisja Rewizyjna mogą zostać powołani również na Zebraniu Założycieli Stowarzyszenia w głosowaniu tajnym, chyba że więcej niż połowa Założycieli Stowarzyszenia biorących udział w Zebraniu Założycieli opowie się za wyborami w głosowaniu jawnym.</w:t>
      </w:r>
    </w:p>
    <w:p w14:paraId="4AA39B30" w14:textId="77777777" w:rsidR="00DB775B" w:rsidRPr="00D256A1" w:rsidRDefault="00E309D6" w:rsidP="00B93AE3">
      <w:pPr>
        <w:pStyle w:val="Akapitzlist"/>
        <w:numPr>
          <w:ilvl w:val="1"/>
          <w:numId w:val="8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>Wyboru Członków Zarządu i Komisji Rewizyjnej dokonuje się spośród kandydatów – członków Stowarzyszenia</w:t>
      </w:r>
      <w:r w:rsidR="001F12A8" w:rsidRPr="00D256A1">
        <w:rPr>
          <w:rFonts w:ascii="Garamond" w:hAnsi="Garamond" w:cs="Times New Roman"/>
          <w:sz w:val="24"/>
          <w:szCs w:val="24"/>
        </w:rPr>
        <w:t xml:space="preserve"> lub założycieli Stowarzyszenia</w:t>
      </w:r>
      <w:r w:rsidRPr="00D256A1">
        <w:rPr>
          <w:rFonts w:ascii="Garamond" w:hAnsi="Garamond" w:cs="Times New Roman"/>
          <w:sz w:val="24"/>
          <w:szCs w:val="24"/>
        </w:rPr>
        <w:t xml:space="preserve">, którzy wyrazili ustną lub pisemną zgodę na kandydowanie. </w:t>
      </w:r>
    </w:p>
    <w:p w14:paraId="01855C27" w14:textId="77777777" w:rsidR="00E309D6" w:rsidRPr="00D256A1" w:rsidRDefault="00294A18" w:rsidP="00F9112E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 xml:space="preserve">§ </w:t>
      </w:r>
      <w:r w:rsidR="00C738DD" w:rsidRPr="00D256A1">
        <w:rPr>
          <w:rFonts w:ascii="Garamond" w:hAnsi="Garamond" w:cs="Times New Roman"/>
          <w:b/>
          <w:sz w:val="24"/>
          <w:szCs w:val="24"/>
        </w:rPr>
        <w:t>28</w:t>
      </w:r>
    </w:p>
    <w:p w14:paraId="742D043B" w14:textId="77777777" w:rsidR="00E309D6" w:rsidRPr="00D256A1" w:rsidRDefault="00E309D6" w:rsidP="00B93AE3">
      <w:pPr>
        <w:pStyle w:val="Akapitzlist"/>
        <w:numPr>
          <w:ilvl w:val="0"/>
          <w:numId w:val="15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Członkostwo w Zarządzie lub w Komisji Rewizyjnej ustaje na skutek: </w:t>
      </w:r>
    </w:p>
    <w:p w14:paraId="7E0830E2" w14:textId="77777777" w:rsidR="00E309D6" w:rsidRPr="00D256A1" w:rsidRDefault="00E309D6" w:rsidP="00B93AE3">
      <w:pPr>
        <w:pStyle w:val="Akapitzlist"/>
        <w:numPr>
          <w:ilvl w:val="2"/>
          <w:numId w:val="16"/>
        </w:numPr>
        <w:ind w:left="851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lastRenderedPageBreak/>
        <w:t xml:space="preserve">upływu kadencji, przy czym za chwilę upływu kadencji </w:t>
      </w:r>
      <w:r w:rsidRPr="00D256A1">
        <w:rPr>
          <w:rFonts w:ascii="Garamond" w:hAnsi="Garamond" w:cs="Times New Roman"/>
          <w:color w:val="000000" w:themeColor="text1"/>
          <w:sz w:val="24"/>
          <w:szCs w:val="24"/>
        </w:rPr>
        <w:t xml:space="preserve">określonej w § </w:t>
      </w:r>
      <w:r w:rsidR="00C738DD" w:rsidRPr="00D256A1">
        <w:rPr>
          <w:rFonts w:ascii="Garamond" w:hAnsi="Garamond" w:cs="Times New Roman"/>
          <w:color w:val="000000" w:themeColor="text1"/>
          <w:sz w:val="24"/>
          <w:szCs w:val="24"/>
        </w:rPr>
        <w:t>27</w:t>
      </w:r>
      <w:r w:rsidRPr="00D256A1">
        <w:rPr>
          <w:rFonts w:ascii="Garamond" w:hAnsi="Garamond" w:cs="Times New Roman"/>
          <w:color w:val="000000" w:themeColor="text1"/>
          <w:sz w:val="24"/>
          <w:szCs w:val="24"/>
        </w:rPr>
        <w:t xml:space="preserve"> ust. 2, uważa </w:t>
      </w:r>
      <w:r w:rsidRPr="00D256A1">
        <w:rPr>
          <w:rFonts w:ascii="Garamond" w:hAnsi="Garamond" w:cs="Times New Roman"/>
          <w:sz w:val="24"/>
          <w:szCs w:val="24"/>
        </w:rPr>
        <w:t xml:space="preserve">się dzień odbycia Walnego Zebrania Członków, na którym Zarząd złoży sprawozdanie za ostatni rok działalności. </w:t>
      </w:r>
    </w:p>
    <w:p w14:paraId="1B485799" w14:textId="77777777" w:rsidR="00E309D6" w:rsidRPr="00D256A1" w:rsidRDefault="00E309D6" w:rsidP="00B93AE3">
      <w:pPr>
        <w:pStyle w:val="Akapitzlist"/>
        <w:numPr>
          <w:ilvl w:val="2"/>
          <w:numId w:val="16"/>
        </w:numPr>
        <w:ind w:left="851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ustania członkostwa w Stowarzyszeniu, </w:t>
      </w:r>
    </w:p>
    <w:p w14:paraId="4155480C" w14:textId="77777777" w:rsidR="00E309D6" w:rsidRPr="00D256A1" w:rsidRDefault="00E309D6" w:rsidP="00B93AE3">
      <w:pPr>
        <w:pStyle w:val="Akapitzlist"/>
        <w:numPr>
          <w:ilvl w:val="2"/>
          <w:numId w:val="16"/>
        </w:numPr>
        <w:ind w:left="851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pisemnego zrzeczenia się udziału w tych władzach, </w:t>
      </w:r>
    </w:p>
    <w:p w14:paraId="7FB9C86D" w14:textId="3E7BC295" w:rsidR="00E309D6" w:rsidRPr="00D256A1" w:rsidRDefault="00E309D6" w:rsidP="00B93AE3">
      <w:pPr>
        <w:pStyle w:val="Akapitzlist"/>
        <w:numPr>
          <w:ilvl w:val="2"/>
          <w:numId w:val="16"/>
        </w:numPr>
        <w:ind w:left="851" w:hanging="425"/>
        <w:contextualSpacing w:val="0"/>
        <w:rPr>
          <w:rFonts w:ascii="Garamond" w:hAnsi="Garamond" w:cs="Times New Roman"/>
          <w:color w:val="000000" w:themeColor="text1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odwołania przez Walne Zebranie </w:t>
      </w:r>
      <w:r w:rsidRPr="00D256A1">
        <w:rPr>
          <w:rFonts w:ascii="Garamond" w:hAnsi="Garamond" w:cs="Times New Roman"/>
          <w:color w:val="000000" w:themeColor="text1"/>
          <w:sz w:val="24"/>
          <w:szCs w:val="24"/>
        </w:rPr>
        <w:t xml:space="preserve">Członków na wniosek co najmniej </w:t>
      </w:r>
      <w:r w:rsidR="00923F33">
        <w:rPr>
          <w:rFonts w:ascii="Garamond" w:hAnsi="Garamond" w:cs="Times New Roman"/>
          <w:color w:val="000000" w:themeColor="text1"/>
          <w:sz w:val="24"/>
          <w:szCs w:val="24"/>
        </w:rPr>
        <w:t>3</w:t>
      </w:r>
      <w:r w:rsidRPr="00D256A1">
        <w:rPr>
          <w:rFonts w:ascii="Garamond" w:hAnsi="Garamond" w:cs="Times New Roman"/>
          <w:color w:val="000000" w:themeColor="text1"/>
          <w:sz w:val="24"/>
          <w:szCs w:val="24"/>
        </w:rPr>
        <w:t xml:space="preserve"> członków Stowarzyszenia. </w:t>
      </w:r>
    </w:p>
    <w:p w14:paraId="154AF629" w14:textId="77777777" w:rsidR="00E309D6" w:rsidRPr="00D256A1" w:rsidRDefault="00E309D6" w:rsidP="00B93AE3">
      <w:pPr>
        <w:pStyle w:val="Akapitzlist"/>
        <w:numPr>
          <w:ilvl w:val="0"/>
          <w:numId w:val="15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W razie niedokonania wyboru nowego Zarządu i Komisji Rewizyjnej na Walnym Zebraniu Członków, o którym mowa w ust. 1 lit. a dotychczasowy Zarząd i Komisja Rewizyjna pełnią swoje obowiązki do czasu wyboru nowych władz. </w:t>
      </w:r>
    </w:p>
    <w:p w14:paraId="77D24068" w14:textId="77777777" w:rsidR="00E309D6" w:rsidRPr="00D256A1" w:rsidRDefault="00E309D6" w:rsidP="00B93AE3">
      <w:pPr>
        <w:pStyle w:val="Akapitzlist"/>
        <w:numPr>
          <w:ilvl w:val="0"/>
          <w:numId w:val="15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Wybór nowego Zarządu i Komisji Rewizyjnej musi zostać </w:t>
      </w:r>
      <w:r w:rsidRPr="00D256A1">
        <w:rPr>
          <w:rFonts w:ascii="Garamond" w:hAnsi="Garamond" w:cs="Times New Roman"/>
          <w:color w:val="000000" w:themeColor="text1"/>
          <w:sz w:val="24"/>
          <w:szCs w:val="24"/>
        </w:rPr>
        <w:t xml:space="preserve">dokonany najpóźniej w ciągu 3 miesięcy </w:t>
      </w:r>
      <w:r w:rsidRPr="00D256A1">
        <w:rPr>
          <w:rFonts w:ascii="Garamond" w:hAnsi="Garamond" w:cs="Times New Roman"/>
          <w:sz w:val="24"/>
          <w:szCs w:val="24"/>
        </w:rPr>
        <w:t xml:space="preserve">od dnia upływu kadencji poprzednich władz Stowarzyszenia. W razie niedokonania wyboru nowych władz w terminie określonym w zdaniu poprzednim na każdym z członków Stowarzyszenia ciąży obowiązek powiadomienia o tym fakcie organu nadzorującego działalność Stowarzyszenia. </w:t>
      </w:r>
    </w:p>
    <w:p w14:paraId="2AF2D219" w14:textId="62D7AA69" w:rsidR="0008671E" w:rsidRPr="006314CA" w:rsidRDefault="0029389F" w:rsidP="006314CA">
      <w:pPr>
        <w:pStyle w:val="Akapitzlist"/>
        <w:numPr>
          <w:ilvl w:val="0"/>
          <w:numId w:val="15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>Członkowie Zarządu i Komisji Rewizyjnej mogą otrzymywać z tytułu pełnienia funkcji w takim organie zwrot uzasadnionych kosztów lub wynagrodzenie w wysokości przewidzianej przepisami prawa.</w:t>
      </w:r>
    </w:p>
    <w:p w14:paraId="66017EA0" w14:textId="2EFFEB4E" w:rsidR="001719C7" w:rsidRPr="00D256A1" w:rsidRDefault="00E309D6" w:rsidP="00F9112E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>Walne Zebranie Członków</w:t>
      </w:r>
    </w:p>
    <w:p w14:paraId="6263A6B3" w14:textId="77777777" w:rsidR="00E309D6" w:rsidRPr="00D256A1" w:rsidRDefault="00294A18" w:rsidP="00F9112E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 xml:space="preserve">§ </w:t>
      </w:r>
      <w:r w:rsidR="00C738DD" w:rsidRPr="00D256A1">
        <w:rPr>
          <w:rFonts w:ascii="Garamond" w:hAnsi="Garamond" w:cs="Times New Roman"/>
          <w:b/>
          <w:sz w:val="24"/>
          <w:szCs w:val="24"/>
        </w:rPr>
        <w:t>29</w:t>
      </w:r>
    </w:p>
    <w:p w14:paraId="23FF146B" w14:textId="77777777" w:rsidR="00E309D6" w:rsidRPr="00D256A1" w:rsidRDefault="00E309D6" w:rsidP="00B93AE3">
      <w:pPr>
        <w:pStyle w:val="Akapitzlist"/>
        <w:numPr>
          <w:ilvl w:val="0"/>
          <w:numId w:val="17"/>
        </w:numPr>
        <w:ind w:left="284" w:hanging="284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Walne Zebranie Członków jest najwyższą władzą Stowarzyszenia. </w:t>
      </w:r>
    </w:p>
    <w:p w14:paraId="0BBF1C39" w14:textId="77777777" w:rsidR="00E309D6" w:rsidRPr="00D256A1" w:rsidRDefault="00E309D6" w:rsidP="00B93AE3">
      <w:pPr>
        <w:pStyle w:val="Akapitzlist"/>
        <w:numPr>
          <w:ilvl w:val="0"/>
          <w:numId w:val="17"/>
        </w:numPr>
        <w:ind w:left="284" w:hanging="284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Do kompetencji Walnego Zebrania Członków należy: </w:t>
      </w:r>
    </w:p>
    <w:p w14:paraId="3DAA77E5" w14:textId="77777777" w:rsidR="00E309D6" w:rsidRPr="00D256A1" w:rsidRDefault="00E309D6" w:rsidP="00B93AE3">
      <w:pPr>
        <w:pStyle w:val="Akapitzlist"/>
        <w:numPr>
          <w:ilvl w:val="2"/>
          <w:numId w:val="18"/>
        </w:numPr>
        <w:ind w:left="709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określenie głównych kierunków programu działania Stowarzyszenia, </w:t>
      </w:r>
    </w:p>
    <w:p w14:paraId="4FC66714" w14:textId="77777777" w:rsidR="00E309D6" w:rsidRPr="00D256A1" w:rsidRDefault="00E309D6" w:rsidP="00B93AE3">
      <w:pPr>
        <w:pStyle w:val="Akapitzlist"/>
        <w:numPr>
          <w:ilvl w:val="2"/>
          <w:numId w:val="18"/>
        </w:numPr>
        <w:ind w:left="709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rozpatrywanie i zatwierdzanie sprawozdań Zarządu i Komisji Rewizyjnej, </w:t>
      </w:r>
    </w:p>
    <w:p w14:paraId="096D50C5" w14:textId="77777777" w:rsidR="00E309D6" w:rsidRPr="00D256A1" w:rsidRDefault="00E309D6" w:rsidP="00B93AE3">
      <w:pPr>
        <w:pStyle w:val="Akapitzlist"/>
        <w:numPr>
          <w:ilvl w:val="2"/>
          <w:numId w:val="18"/>
        </w:numPr>
        <w:ind w:left="709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udzielania Zarządowi i Komisji Rewizyjnej absolutorium za okres objęty sprawozdaniem, </w:t>
      </w:r>
    </w:p>
    <w:p w14:paraId="41C05BA0" w14:textId="5059F8A0" w:rsidR="00E309D6" w:rsidRPr="00D256A1" w:rsidRDefault="00E309D6" w:rsidP="00B93AE3">
      <w:pPr>
        <w:pStyle w:val="Akapitzlist"/>
        <w:numPr>
          <w:ilvl w:val="2"/>
          <w:numId w:val="18"/>
        </w:numPr>
        <w:ind w:left="709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wybór </w:t>
      </w:r>
      <w:r w:rsidR="00EF6C21" w:rsidRPr="00D256A1">
        <w:rPr>
          <w:rFonts w:ascii="Garamond" w:hAnsi="Garamond" w:cs="Times New Roman"/>
          <w:color w:val="000000" w:themeColor="text1"/>
          <w:sz w:val="24"/>
          <w:szCs w:val="24"/>
        </w:rPr>
        <w:t>Zarządu</w:t>
      </w:r>
      <w:r w:rsidRPr="00D256A1">
        <w:rPr>
          <w:rFonts w:ascii="Garamond" w:hAnsi="Garamond" w:cs="Times New Roman"/>
          <w:color w:val="000000" w:themeColor="text1"/>
          <w:sz w:val="24"/>
          <w:szCs w:val="24"/>
        </w:rPr>
        <w:t xml:space="preserve">, </w:t>
      </w:r>
    </w:p>
    <w:p w14:paraId="0B87DC99" w14:textId="77777777" w:rsidR="00E309D6" w:rsidRPr="00D256A1" w:rsidRDefault="00E309D6" w:rsidP="00B93AE3">
      <w:pPr>
        <w:pStyle w:val="Akapitzlist"/>
        <w:numPr>
          <w:ilvl w:val="2"/>
          <w:numId w:val="18"/>
        </w:numPr>
        <w:ind w:left="709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wybór Komisji Rewizyjnej, </w:t>
      </w:r>
    </w:p>
    <w:p w14:paraId="76269A64" w14:textId="77777777" w:rsidR="00E309D6" w:rsidRPr="00D256A1" w:rsidRDefault="00E309D6" w:rsidP="00B93AE3">
      <w:pPr>
        <w:pStyle w:val="Akapitzlist"/>
        <w:numPr>
          <w:ilvl w:val="2"/>
          <w:numId w:val="18"/>
        </w:numPr>
        <w:ind w:left="709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odwoływanie członków władz Stowarzyszenia, </w:t>
      </w:r>
    </w:p>
    <w:p w14:paraId="41FDF31A" w14:textId="77777777" w:rsidR="00E309D6" w:rsidRPr="00D256A1" w:rsidRDefault="00E309D6" w:rsidP="00B93AE3">
      <w:pPr>
        <w:pStyle w:val="Akapitzlist"/>
        <w:numPr>
          <w:ilvl w:val="2"/>
          <w:numId w:val="18"/>
        </w:numPr>
        <w:ind w:left="709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uzupełnianie składu władz Stowarzyszenia, </w:t>
      </w:r>
    </w:p>
    <w:p w14:paraId="46640130" w14:textId="77777777" w:rsidR="00E309D6" w:rsidRPr="00D256A1" w:rsidRDefault="00E309D6" w:rsidP="00B93AE3">
      <w:pPr>
        <w:pStyle w:val="Akapitzlist"/>
        <w:numPr>
          <w:ilvl w:val="2"/>
          <w:numId w:val="18"/>
        </w:numPr>
        <w:ind w:left="709" w:hanging="425"/>
        <w:contextualSpacing w:val="0"/>
        <w:rPr>
          <w:rFonts w:ascii="Garamond" w:hAnsi="Garamond" w:cs="Times New Roman"/>
          <w:color w:val="000000" w:themeColor="text1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rozstrzyganie </w:t>
      </w:r>
      <w:proofErr w:type="spellStart"/>
      <w:r w:rsidRPr="00D256A1">
        <w:rPr>
          <w:rFonts w:ascii="Garamond" w:hAnsi="Garamond" w:cs="Times New Roman"/>
          <w:sz w:val="24"/>
          <w:szCs w:val="24"/>
        </w:rPr>
        <w:t>odwołań</w:t>
      </w:r>
      <w:proofErr w:type="spellEnd"/>
      <w:r w:rsidRPr="00D256A1">
        <w:rPr>
          <w:rFonts w:ascii="Garamond" w:hAnsi="Garamond" w:cs="Times New Roman"/>
          <w:sz w:val="24"/>
          <w:szCs w:val="24"/>
        </w:rPr>
        <w:t xml:space="preserve"> od uchwał o wykreśleniu z listy członków w wypadku przewidzianym </w:t>
      </w:r>
      <w:r w:rsidRPr="00D256A1">
        <w:rPr>
          <w:rFonts w:ascii="Garamond" w:hAnsi="Garamond" w:cs="Times New Roman"/>
          <w:color w:val="000000" w:themeColor="text1"/>
          <w:sz w:val="24"/>
          <w:szCs w:val="24"/>
        </w:rPr>
        <w:t xml:space="preserve">w § </w:t>
      </w:r>
      <w:r w:rsidR="00C738DD" w:rsidRPr="00D256A1">
        <w:rPr>
          <w:rFonts w:ascii="Garamond" w:hAnsi="Garamond" w:cs="Times New Roman"/>
          <w:color w:val="000000" w:themeColor="text1"/>
          <w:sz w:val="24"/>
          <w:szCs w:val="24"/>
        </w:rPr>
        <w:t>22</w:t>
      </w:r>
      <w:r w:rsidRPr="00D256A1">
        <w:rPr>
          <w:rFonts w:ascii="Garamond" w:hAnsi="Garamond" w:cs="Times New Roman"/>
          <w:color w:val="000000" w:themeColor="text1"/>
          <w:sz w:val="24"/>
          <w:szCs w:val="24"/>
        </w:rPr>
        <w:t xml:space="preserve"> ust.3, </w:t>
      </w:r>
    </w:p>
    <w:p w14:paraId="058E78FD" w14:textId="77777777" w:rsidR="00E309D6" w:rsidRPr="00D256A1" w:rsidRDefault="00E309D6" w:rsidP="00B93AE3">
      <w:pPr>
        <w:pStyle w:val="Akapitzlist"/>
        <w:numPr>
          <w:ilvl w:val="2"/>
          <w:numId w:val="18"/>
        </w:numPr>
        <w:ind w:left="709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określenie wysokości składki członkowskiej, </w:t>
      </w:r>
    </w:p>
    <w:p w14:paraId="45C440A0" w14:textId="77777777" w:rsidR="00E309D6" w:rsidRPr="00D256A1" w:rsidRDefault="00E309D6" w:rsidP="00B93AE3">
      <w:pPr>
        <w:pStyle w:val="Akapitzlist"/>
        <w:numPr>
          <w:ilvl w:val="2"/>
          <w:numId w:val="18"/>
        </w:numPr>
        <w:ind w:left="709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dokonywanie zmian w Statucie, </w:t>
      </w:r>
    </w:p>
    <w:p w14:paraId="14F0153E" w14:textId="77777777" w:rsidR="00E309D6" w:rsidRPr="00D256A1" w:rsidRDefault="00E309D6" w:rsidP="00B93AE3">
      <w:pPr>
        <w:pStyle w:val="Akapitzlist"/>
        <w:numPr>
          <w:ilvl w:val="2"/>
          <w:numId w:val="18"/>
        </w:numPr>
        <w:ind w:left="709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decydowanie o rozwiązaniu Stowarzyszenia, </w:t>
      </w:r>
    </w:p>
    <w:p w14:paraId="596B9A34" w14:textId="77777777" w:rsidR="00E309D6" w:rsidRPr="00D256A1" w:rsidRDefault="00E309D6" w:rsidP="00B93AE3">
      <w:pPr>
        <w:pStyle w:val="Akapitzlist"/>
        <w:numPr>
          <w:ilvl w:val="2"/>
          <w:numId w:val="18"/>
        </w:numPr>
        <w:ind w:left="709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decydowanie o innych sprawach, jeżeli wynika to z postanowień Statutu, </w:t>
      </w:r>
    </w:p>
    <w:p w14:paraId="10079CF4" w14:textId="77777777" w:rsidR="00E309D6" w:rsidRPr="00D256A1" w:rsidRDefault="00E309D6" w:rsidP="00B93AE3">
      <w:pPr>
        <w:pStyle w:val="Akapitzlist"/>
        <w:numPr>
          <w:ilvl w:val="2"/>
          <w:numId w:val="18"/>
        </w:numPr>
        <w:ind w:left="709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decydowanie o innych sprawach Stowarzyszenia nie zastrzeżonych postanowieniami Statutu do kompetencji innych władz Stowarzyszenia. </w:t>
      </w:r>
    </w:p>
    <w:p w14:paraId="0F1CEAE0" w14:textId="77777777" w:rsidR="00E309D6" w:rsidRPr="00D256A1" w:rsidRDefault="00294A18" w:rsidP="00F9112E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 xml:space="preserve">§ </w:t>
      </w:r>
      <w:r w:rsidR="00C738DD" w:rsidRPr="00D256A1">
        <w:rPr>
          <w:rFonts w:ascii="Garamond" w:hAnsi="Garamond" w:cs="Times New Roman"/>
          <w:b/>
          <w:sz w:val="24"/>
          <w:szCs w:val="24"/>
        </w:rPr>
        <w:t>30</w:t>
      </w:r>
    </w:p>
    <w:p w14:paraId="636B499F" w14:textId="77777777" w:rsidR="00E309D6" w:rsidRPr="00D256A1" w:rsidRDefault="00E309D6" w:rsidP="00B93AE3">
      <w:pPr>
        <w:pStyle w:val="Akapitzlist"/>
        <w:numPr>
          <w:ilvl w:val="0"/>
          <w:numId w:val="19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>Po zarejestrowaniu Stowarzyszenia Komitet Założycielski zwołuje pierwsze inauguracyjne Walne Zebranie Członków.</w:t>
      </w:r>
      <w:r w:rsidR="001F12A8" w:rsidRPr="00D256A1">
        <w:rPr>
          <w:rFonts w:ascii="Garamond" w:hAnsi="Garamond" w:cs="Times New Roman"/>
          <w:sz w:val="24"/>
          <w:szCs w:val="24"/>
        </w:rPr>
        <w:t xml:space="preserve"> </w:t>
      </w:r>
    </w:p>
    <w:p w14:paraId="25F44616" w14:textId="77777777" w:rsidR="00E309D6" w:rsidRPr="00D256A1" w:rsidRDefault="00E309D6" w:rsidP="00B93AE3">
      <w:pPr>
        <w:pStyle w:val="Akapitzlist"/>
        <w:numPr>
          <w:ilvl w:val="0"/>
          <w:numId w:val="19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lastRenderedPageBreak/>
        <w:t>Zwyczajne Walne Zebranie Członków zwoływane jest raz w roku przez Zarząd i jest poświęcone w szczegól</w:t>
      </w:r>
      <w:r w:rsidR="00EF6C21" w:rsidRPr="00D256A1">
        <w:rPr>
          <w:rFonts w:ascii="Garamond" w:hAnsi="Garamond" w:cs="Times New Roman"/>
          <w:sz w:val="24"/>
          <w:szCs w:val="24"/>
        </w:rPr>
        <w:t xml:space="preserve">ności sprawom wymienionym </w:t>
      </w:r>
      <w:r w:rsidR="00EF6C21" w:rsidRPr="00D256A1">
        <w:rPr>
          <w:rFonts w:ascii="Garamond" w:hAnsi="Garamond" w:cs="Times New Roman"/>
          <w:color w:val="000000" w:themeColor="text1"/>
          <w:sz w:val="24"/>
          <w:szCs w:val="24"/>
        </w:rPr>
        <w:t xml:space="preserve">w § </w:t>
      </w:r>
      <w:r w:rsidR="00C738DD" w:rsidRPr="00D256A1">
        <w:rPr>
          <w:rFonts w:ascii="Garamond" w:hAnsi="Garamond" w:cs="Times New Roman"/>
          <w:color w:val="000000" w:themeColor="text1"/>
          <w:sz w:val="24"/>
          <w:szCs w:val="24"/>
        </w:rPr>
        <w:t>29</w:t>
      </w:r>
      <w:r w:rsidRPr="00D256A1">
        <w:rPr>
          <w:rFonts w:ascii="Garamond" w:hAnsi="Garamond" w:cs="Times New Roman"/>
          <w:color w:val="000000" w:themeColor="text1"/>
          <w:sz w:val="24"/>
          <w:szCs w:val="24"/>
        </w:rPr>
        <w:t xml:space="preserve"> ust. 2 pkt a, b, c, d i e. </w:t>
      </w:r>
    </w:p>
    <w:p w14:paraId="27316DFF" w14:textId="77777777" w:rsidR="00E309D6" w:rsidRPr="00D256A1" w:rsidRDefault="00E309D6" w:rsidP="00B93AE3">
      <w:pPr>
        <w:pStyle w:val="Akapitzlist"/>
        <w:numPr>
          <w:ilvl w:val="0"/>
          <w:numId w:val="19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Nadzwyczajne Walne Zebranie Członków zostaje zwołane przez Zarząd: </w:t>
      </w:r>
    </w:p>
    <w:p w14:paraId="2E55855D" w14:textId="77777777" w:rsidR="00E309D6" w:rsidRPr="00D256A1" w:rsidRDefault="00E309D6" w:rsidP="00B93AE3">
      <w:pPr>
        <w:pStyle w:val="Akapitzlist"/>
        <w:numPr>
          <w:ilvl w:val="2"/>
          <w:numId w:val="20"/>
        </w:numPr>
        <w:ind w:left="709" w:hanging="283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z własnej inicjatywy, </w:t>
      </w:r>
    </w:p>
    <w:p w14:paraId="21E9FD54" w14:textId="77777777" w:rsidR="00E309D6" w:rsidRPr="00D256A1" w:rsidRDefault="00E309D6" w:rsidP="00B93AE3">
      <w:pPr>
        <w:pStyle w:val="Akapitzlist"/>
        <w:numPr>
          <w:ilvl w:val="2"/>
          <w:numId w:val="20"/>
        </w:numPr>
        <w:ind w:left="709" w:hanging="283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na pisemny wniosek Komisji Rewizyjnej, </w:t>
      </w:r>
    </w:p>
    <w:p w14:paraId="28A8505D" w14:textId="77777777" w:rsidR="00E309D6" w:rsidRPr="00D256A1" w:rsidRDefault="00E309D6" w:rsidP="00B93AE3">
      <w:pPr>
        <w:pStyle w:val="Akapitzlist"/>
        <w:numPr>
          <w:ilvl w:val="2"/>
          <w:numId w:val="20"/>
        </w:numPr>
        <w:ind w:left="709" w:hanging="283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na </w:t>
      </w:r>
      <w:r w:rsidRPr="00D256A1">
        <w:rPr>
          <w:rFonts w:ascii="Garamond" w:hAnsi="Garamond" w:cs="Times New Roman"/>
          <w:color w:val="000000" w:themeColor="text1"/>
          <w:sz w:val="24"/>
          <w:szCs w:val="24"/>
        </w:rPr>
        <w:t xml:space="preserve">pisemny wniosek 1/3 liczby członków Stowarzyszenia. </w:t>
      </w:r>
    </w:p>
    <w:p w14:paraId="5C1FD940" w14:textId="77777777" w:rsidR="00E309D6" w:rsidRPr="00D256A1" w:rsidRDefault="00E309D6" w:rsidP="00B93AE3">
      <w:pPr>
        <w:pStyle w:val="Akapitzlist"/>
        <w:numPr>
          <w:ilvl w:val="0"/>
          <w:numId w:val="19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Zarząd ma obowiązek zwołania Nadzwyczajnego Walnego Zebrania Członków w celu rozpatrzenia odwołania </w:t>
      </w:r>
      <w:r w:rsidR="00EF6C21" w:rsidRPr="00D256A1">
        <w:rPr>
          <w:rFonts w:ascii="Garamond" w:hAnsi="Garamond" w:cs="Times New Roman"/>
          <w:sz w:val="24"/>
          <w:szCs w:val="24"/>
        </w:rPr>
        <w:t xml:space="preserve">od uchwały, o której mowa w § </w:t>
      </w:r>
      <w:r w:rsidR="00ED5F69" w:rsidRPr="00D256A1">
        <w:rPr>
          <w:rFonts w:ascii="Garamond" w:hAnsi="Garamond" w:cs="Times New Roman"/>
          <w:sz w:val="24"/>
          <w:szCs w:val="24"/>
        </w:rPr>
        <w:t>22</w:t>
      </w:r>
      <w:r w:rsidRPr="00D256A1">
        <w:rPr>
          <w:rFonts w:ascii="Garamond" w:hAnsi="Garamond" w:cs="Times New Roman"/>
          <w:sz w:val="24"/>
          <w:szCs w:val="24"/>
        </w:rPr>
        <w:t xml:space="preserve"> ust. 3 oraz w celu uzupełnienia składu władz Stowarzyszenia w ciągu 30 dni od dnia złożenia przedmiotowego odwołania albo od dnia zmniejszenia się składu władz. </w:t>
      </w:r>
    </w:p>
    <w:p w14:paraId="4CDE4171" w14:textId="77777777" w:rsidR="00E309D6" w:rsidRPr="00D256A1" w:rsidRDefault="00E309D6" w:rsidP="00B93AE3">
      <w:pPr>
        <w:pStyle w:val="Akapitzlist"/>
        <w:numPr>
          <w:ilvl w:val="0"/>
          <w:numId w:val="19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Walne Zebranie zwołuje Komisja Rewizyjna w przypadku, gdy: </w:t>
      </w:r>
    </w:p>
    <w:p w14:paraId="05817A0D" w14:textId="77777777" w:rsidR="00E309D6" w:rsidRPr="00D256A1" w:rsidRDefault="00E309D6" w:rsidP="00B93AE3">
      <w:pPr>
        <w:pStyle w:val="Akapitzlist"/>
        <w:numPr>
          <w:ilvl w:val="2"/>
          <w:numId w:val="21"/>
        </w:numPr>
        <w:ind w:left="709" w:hanging="283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Zarząd nie zwoła Zwyczajnego Walnego Zebrania Członków w ciągu 30 dni od upływu roku od dnia poprzedniego Zwyczajnego Walnego Zebrania Członków, </w:t>
      </w:r>
    </w:p>
    <w:p w14:paraId="5333EAB6" w14:textId="77777777" w:rsidR="00E309D6" w:rsidRPr="00D256A1" w:rsidRDefault="00E309D6" w:rsidP="00B93AE3">
      <w:pPr>
        <w:pStyle w:val="Akapitzlist"/>
        <w:numPr>
          <w:ilvl w:val="2"/>
          <w:numId w:val="21"/>
        </w:numPr>
        <w:ind w:left="709" w:hanging="283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Zarząd nie zwoła Nadzwyczajnego Walnego Zebrania Członków w ciągu 30 dni od dnia złożenia wniosku, o którym mowa w ust. 3 pkt b i c, </w:t>
      </w:r>
    </w:p>
    <w:p w14:paraId="09C0257B" w14:textId="77777777" w:rsidR="00E309D6" w:rsidRPr="00D256A1" w:rsidRDefault="00E309D6" w:rsidP="00B93AE3">
      <w:pPr>
        <w:pStyle w:val="Akapitzlist"/>
        <w:numPr>
          <w:ilvl w:val="2"/>
          <w:numId w:val="21"/>
        </w:numPr>
        <w:ind w:left="709" w:hanging="283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Zarząd nie zwoła Nadzwyczajnego Walnego Zebrania Członków w przypadkach i terminie określonym w ust. 4. </w:t>
      </w:r>
    </w:p>
    <w:p w14:paraId="2B6A9F99" w14:textId="77777777" w:rsidR="00E309D6" w:rsidRPr="00D256A1" w:rsidRDefault="00E309D6" w:rsidP="00B93AE3">
      <w:pPr>
        <w:pStyle w:val="Akapitzlist"/>
        <w:numPr>
          <w:ilvl w:val="0"/>
          <w:numId w:val="19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>Organ zwołujący Zwyczajne Walne</w:t>
      </w:r>
      <w:r w:rsidR="00ED5F69" w:rsidRPr="00D256A1">
        <w:rPr>
          <w:rFonts w:ascii="Garamond" w:hAnsi="Garamond" w:cs="Times New Roman"/>
          <w:sz w:val="24"/>
          <w:szCs w:val="24"/>
        </w:rPr>
        <w:t xml:space="preserve"> Zebranie Członków</w:t>
      </w:r>
      <w:r w:rsidRPr="00D256A1">
        <w:rPr>
          <w:rFonts w:ascii="Garamond" w:hAnsi="Garamond" w:cs="Times New Roman"/>
          <w:sz w:val="24"/>
          <w:szCs w:val="24"/>
        </w:rPr>
        <w:t xml:space="preserve"> lub Nadzwyczajne Walne Zebranie Członków powinien powiadomić wszystkich członków Stowarzyszenia na piśmie za potwierdzeniem odbioru</w:t>
      </w:r>
      <w:r w:rsidR="00ED5F69" w:rsidRPr="00D256A1">
        <w:rPr>
          <w:rFonts w:ascii="Garamond" w:hAnsi="Garamond" w:cs="Times New Roman"/>
          <w:sz w:val="24"/>
          <w:szCs w:val="24"/>
        </w:rPr>
        <w:t xml:space="preserve"> lub drogą elektroniczną</w:t>
      </w:r>
      <w:r w:rsidRPr="00D256A1">
        <w:rPr>
          <w:rFonts w:ascii="Garamond" w:hAnsi="Garamond" w:cs="Times New Roman"/>
          <w:sz w:val="24"/>
          <w:szCs w:val="24"/>
        </w:rPr>
        <w:t xml:space="preserve"> o jego terminie i proponowanym porządku obrad nie później 14 dni przed tym terminem. </w:t>
      </w:r>
    </w:p>
    <w:p w14:paraId="34798819" w14:textId="77777777" w:rsidR="00E309D6" w:rsidRPr="00D256A1" w:rsidRDefault="00E309D6" w:rsidP="00B93AE3">
      <w:pPr>
        <w:pStyle w:val="Akapitzlist"/>
        <w:numPr>
          <w:ilvl w:val="0"/>
          <w:numId w:val="19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Porządek obrad może być przez Walne Zebranie Członków zmieniony lub rozszerzony. </w:t>
      </w:r>
    </w:p>
    <w:p w14:paraId="356706EB" w14:textId="77777777" w:rsidR="00E309D6" w:rsidRPr="00D256A1" w:rsidRDefault="00EF6C21" w:rsidP="00F9112E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 xml:space="preserve">§ </w:t>
      </w:r>
      <w:r w:rsidR="00C738DD" w:rsidRPr="00D256A1">
        <w:rPr>
          <w:rFonts w:ascii="Garamond" w:hAnsi="Garamond" w:cs="Times New Roman"/>
          <w:b/>
          <w:sz w:val="24"/>
          <w:szCs w:val="24"/>
        </w:rPr>
        <w:t>31</w:t>
      </w:r>
    </w:p>
    <w:p w14:paraId="4C81250F" w14:textId="77777777" w:rsidR="00E309D6" w:rsidRPr="00D256A1" w:rsidRDefault="00E309D6" w:rsidP="00B93AE3">
      <w:pPr>
        <w:pStyle w:val="Akapitzlist"/>
        <w:numPr>
          <w:ilvl w:val="0"/>
          <w:numId w:val="22"/>
        </w:numPr>
        <w:ind w:left="425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Jeżeli ust. 2 nie stanowi inaczej Walne Zebranie Członków podejmuje uchwały zwykłą większością głosów bez względu na liczbę członków uprawnionych do głosowania obecnych na Walnym Zebraniu Członków. </w:t>
      </w:r>
    </w:p>
    <w:p w14:paraId="1177996D" w14:textId="77777777" w:rsidR="00E309D6" w:rsidRPr="00D256A1" w:rsidRDefault="00E309D6" w:rsidP="00B93AE3">
      <w:pPr>
        <w:pStyle w:val="Akapitzlist"/>
        <w:numPr>
          <w:ilvl w:val="0"/>
          <w:numId w:val="22"/>
        </w:numPr>
        <w:ind w:left="425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Uchwały w sprawie zmiany Statutu i rozwiązania Stowarzyszenia Walne Zebranie Członków podejmuje bezwzględną większością głosów przy obecności co najmniej połowy liczby członków. </w:t>
      </w:r>
    </w:p>
    <w:p w14:paraId="14B9EBCD" w14:textId="1D433E94" w:rsidR="001F6375" w:rsidRPr="00D256A1" w:rsidRDefault="00E309D6" w:rsidP="0008671E">
      <w:pPr>
        <w:pStyle w:val="Akapitzlist"/>
        <w:numPr>
          <w:ilvl w:val="0"/>
          <w:numId w:val="22"/>
        </w:numPr>
        <w:ind w:left="425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Jeżeli Walne Zebranie Członków nie może podjąć uchwał, o których mowa w ust. 2 z powodu braku wymaganego kworum zwołuje się w ciągu miesiąca kolejne Walne Zebranie Członków, na którym można podjąć te uchwały bezwzględną większością głosów niezależnie od liczby obecnych na nim członków uprawnionych do głosowania. </w:t>
      </w:r>
    </w:p>
    <w:p w14:paraId="3B97DE5B" w14:textId="77777777" w:rsidR="00ED5F69" w:rsidRPr="00D256A1" w:rsidRDefault="00ED5F69" w:rsidP="001F6375">
      <w:pPr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D256A1">
        <w:rPr>
          <w:rFonts w:ascii="Garamond" w:hAnsi="Garamond" w:cs="Times New Roman"/>
          <w:b/>
          <w:bCs/>
          <w:sz w:val="24"/>
          <w:szCs w:val="24"/>
        </w:rPr>
        <w:t xml:space="preserve">§ </w:t>
      </w:r>
      <w:r w:rsidR="001F6375" w:rsidRPr="00D256A1">
        <w:rPr>
          <w:rFonts w:ascii="Garamond" w:hAnsi="Garamond" w:cs="Times New Roman"/>
          <w:b/>
          <w:bCs/>
          <w:sz w:val="24"/>
          <w:szCs w:val="24"/>
        </w:rPr>
        <w:t>32</w:t>
      </w:r>
    </w:p>
    <w:p w14:paraId="4C3A1C74" w14:textId="77777777" w:rsidR="00ED5F69" w:rsidRPr="00D256A1" w:rsidRDefault="00ED5F69" w:rsidP="00B93AE3">
      <w:pPr>
        <w:pStyle w:val="Akapitzlist"/>
        <w:numPr>
          <w:ilvl w:val="0"/>
          <w:numId w:val="34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>Członkowie Stowarzyszenia obowiązani są uiszczać następujące świadczenia na rzecz Stowarzyszenia:</w:t>
      </w:r>
    </w:p>
    <w:p w14:paraId="6C626E59" w14:textId="77777777" w:rsidR="00ED5F69" w:rsidRPr="00D256A1" w:rsidRDefault="00ED5F69" w:rsidP="00B93AE3">
      <w:pPr>
        <w:pStyle w:val="Akapitzlist"/>
        <w:numPr>
          <w:ilvl w:val="0"/>
          <w:numId w:val="35"/>
        </w:numPr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>jednorazowe wpisowe,</w:t>
      </w:r>
    </w:p>
    <w:p w14:paraId="17302EDE" w14:textId="77777777" w:rsidR="00ED5F69" w:rsidRPr="00D256A1" w:rsidRDefault="00ED5F69" w:rsidP="00B93AE3">
      <w:pPr>
        <w:pStyle w:val="Akapitzlist"/>
        <w:numPr>
          <w:ilvl w:val="0"/>
          <w:numId w:val="35"/>
        </w:numPr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>roczną składkę członkowską.</w:t>
      </w:r>
    </w:p>
    <w:p w14:paraId="1DC0589C" w14:textId="4EA3DFF7" w:rsidR="006314CA" w:rsidRPr="00374906" w:rsidRDefault="00ED5F69" w:rsidP="00374906">
      <w:pPr>
        <w:pStyle w:val="Akapitzlist"/>
        <w:numPr>
          <w:ilvl w:val="0"/>
          <w:numId w:val="34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>Wysokość wpisowego oraz składki obowiązującej w danym roku ustala Walne Zebranie Członków</w:t>
      </w:r>
      <w:r w:rsidR="001F6375" w:rsidRPr="00D256A1">
        <w:rPr>
          <w:rFonts w:ascii="Garamond" w:hAnsi="Garamond" w:cs="Times New Roman"/>
          <w:sz w:val="24"/>
          <w:szCs w:val="24"/>
        </w:rPr>
        <w:t xml:space="preserve"> lub Zebranie Założycieli Stowarzyszenia</w:t>
      </w:r>
      <w:r w:rsidRPr="00D256A1">
        <w:rPr>
          <w:rFonts w:ascii="Garamond" w:hAnsi="Garamond" w:cs="Times New Roman"/>
          <w:sz w:val="24"/>
          <w:szCs w:val="24"/>
        </w:rPr>
        <w:t>.</w:t>
      </w:r>
    </w:p>
    <w:p w14:paraId="1D654B12" w14:textId="77777777" w:rsidR="00374906" w:rsidRDefault="00374906" w:rsidP="00FE07CB">
      <w:pPr>
        <w:jc w:val="center"/>
        <w:rPr>
          <w:rFonts w:ascii="Garamond" w:hAnsi="Garamond" w:cs="Times New Roman"/>
          <w:b/>
          <w:sz w:val="24"/>
          <w:szCs w:val="24"/>
        </w:rPr>
      </w:pPr>
    </w:p>
    <w:p w14:paraId="0E50D25B" w14:textId="77777777" w:rsidR="00374906" w:rsidRDefault="00374906" w:rsidP="00FE07CB">
      <w:pPr>
        <w:jc w:val="center"/>
        <w:rPr>
          <w:rFonts w:ascii="Garamond" w:hAnsi="Garamond" w:cs="Times New Roman"/>
          <w:b/>
          <w:sz w:val="24"/>
          <w:szCs w:val="24"/>
        </w:rPr>
      </w:pPr>
    </w:p>
    <w:p w14:paraId="5B0F1BDF" w14:textId="51FDBD37" w:rsidR="001719C7" w:rsidRPr="00D256A1" w:rsidRDefault="00E309D6" w:rsidP="00FE07CB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lastRenderedPageBreak/>
        <w:t>Zarząd Stowarzyszenia</w:t>
      </w:r>
    </w:p>
    <w:p w14:paraId="6DAD13A0" w14:textId="77777777" w:rsidR="00E309D6" w:rsidRPr="00D256A1" w:rsidRDefault="00EF6C21" w:rsidP="00FE07CB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 xml:space="preserve">§ </w:t>
      </w:r>
      <w:r w:rsidR="00C738DD" w:rsidRPr="00D256A1">
        <w:rPr>
          <w:rFonts w:ascii="Garamond" w:hAnsi="Garamond" w:cs="Times New Roman"/>
          <w:b/>
          <w:sz w:val="24"/>
          <w:szCs w:val="24"/>
        </w:rPr>
        <w:t>3</w:t>
      </w:r>
      <w:r w:rsidR="001F6375" w:rsidRPr="00D256A1">
        <w:rPr>
          <w:rFonts w:ascii="Garamond" w:hAnsi="Garamond" w:cs="Times New Roman"/>
          <w:b/>
          <w:sz w:val="24"/>
          <w:szCs w:val="24"/>
        </w:rPr>
        <w:t>3</w:t>
      </w:r>
    </w:p>
    <w:p w14:paraId="23D6C442" w14:textId="77777777" w:rsidR="00E309D6" w:rsidRPr="00D256A1" w:rsidRDefault="00E309D6" w:rsidP="00B93AE3">
      <w:pPr>
        <w:pStyle w:val="Akapitzlist"/>
        <w:numPr>
          <w:ilvl w:val="0"/>
          <w:numId w:val="23"/>
        </w:numPr>
        <w:ind w:left="425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Zarząd </w:t>
      </w:r>
      <w:r w:rsidRPr="00D256A1">
        <w:rPr>
          <w:rFonts w:ascii="Garamond" w:hAnsi="Garamond" w:cs="Times New Roman"/>
          <w:color w:val="000000" w:themeColor="text1"/>
          <w:sz w:val="24"/>
          <w:szCs w:val="24"/>
        </w:rPr>
        <w:t xml:space="preserve">składa się z </w:t>
      </w:r>
      <w:r w:rsidR="00405F1A" w:rsidRPr="00D256A1">
        <w:rPr>
          <w:rFonts w:ascii="Garamond" w:hAnsi="Garamond" w:cs="Times New Roman"/>
          <w:color w:val="000000" w:themeColor="text1"/>
          <w:sz w:val="24"/>
          <w:szCs w:val="24"/>
        </w:rPr>
        <w:t>1-3</w:t>
      </w:r>
      <w:r w:rsidR="00763750" w:rsidRPr="00D256A1">
        <w:rPr>
          <w:rFonts w:ascii="Garamond" w:hAnsi="Garamond" w:cs="Times New Roman"/>
          <w:color w:val="000000" w:themeColor="text1"/>
          <w:sz w:val="24"/>
          <w:szCs w:val="24"/>
        </w:rPr>
        <w:t xml:space="preserve"> członków</w:t>
      </w:r>
      <w:r w:rsidRPr="00D256A1">
        <w:rPr>
          <w:rFonts w:ascii="Garamond" w:hAnsi="Garamond" w:cs="Times New Roman"/>
          <w:color w:val="000000" w:themeColor="text1"/>
          <w:sz w:val="24"/>
          <w:szCs w:val="24"/>
        </w:rPr>
        <w:t xml:space="preserve">. </w:t>
      </w:r>
    </w:p>
    <w:p w14:paraId="0133D772" w14:textId="77777777" w:rsidR="00E309D6" w:rsidRPr="00D256A1" w:rsidRDefault="00E309D6" w:rsidP="00B93AE3">
      <w:pPr>
        <w:pStyle w:val="Akapitzlist"/>
        <w:numPr>
          <w:ilvl w:val="0"/>
          <w:numId w:val="23"/>
        </w:numPr>
        <w:ind w:left="425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>Liczbę członków Zarządu ustala Walne Zebranie Członków</w:t>
      </w:r>
      <w:r w:rsidR="001F12A8" w:rsidRPr="00D256A1">
        <w:rPr>
          <w:rFonts w:ascii="Garamond" w:hAnsi="Garamond" w:cs="Times New Roman"/>
          <w:sz w:val="24"/>
          <w:szCs w:val="24"/>
        </w:rPr>
        <w:t xml:space="preserve"> lub Zebranie Założycieli Stowarzyszenia</w:t>
      </w:r>
      <w:r w:rsidRPr="00D256A1">
        <w:rPr>
          <w:rFonts w:ascii="Garamond" w:hAnsi="Garamond" w:cs="Times New Roman"/>
          <w:sz w:val="24"/>
          <w:szCs w:val="24"/>
        </w:rPr>
        <w:t xml:space="preserve">. </w:t>
      </w:r>
    </w:p>
    <w:p w14:paraId="3CDCDE1F" w14:textId="77777777" w:rsidR="00E309D6" w:rsidRPr="00D256A1" w:rsidRDefault="00EF6C21" w:rsidP="00FE07CB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 xml:space="preserve">§ </w:t>
      </w:r>
      <w:r w:rsidR="00C738DD" w:rsidRPr="00D256A1">
        <w:rPr>
          <w:rFonts w:ascii="Garamond" w:hAnsi="Garamond" w:cs="Times New Roman"/>
          <w:b/>
          <w:sz w:val="24"/>
          <w:szCs w:val="24"/>
        </w:rPr>
        <w:t>3</w:t>
      </w:r>
      <w:r w:rsidR="001F6375" w:rsidRPr="00D256A1">
        <w:rPr>
          <w:rFonts w:ascii="Garamond" w:hAnsi="Garamond" w:cs="Times New Roman"/>
          <w:b/>
          <w:sz w:val="24"/>
          <w:szCs w:val="24"/>
        </w:rPr>
        <w:t>4</w:t>
      </w:r>
    </w:p>
    <w:p w14:paraId="00421D77" w14:textId="77777777" w:rsidR="00E309D6" w:rsidRPr="00D256A1" w:rsidRDefault="00E309D6" w:rsidP="00B93AE3">
      <w:pPr>
        <w:pStyle w:val="Akapitzlist"/>
        <w:numPr>
          <w:ilvl w:val="0"/>
          <w:numId w:val="24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Do kompetencji Zarządu należy: </w:t>
      </w:r>
    </w:p>
    <w:p w14:paraId="037100C7" w14:textId="77777777" w:rsidR="00E309D6" w:rsidRPr="00D256A1" w:rsidRDefault="00E309D6" w:rsidP="00B93AE3">
      <w:pPr>
        <w:pStyle w:val="Akapitzlist"/>
        <w:numPr>
          <w:ilvl w:val="2"/>
          <w:numId w:val="25"/>
        </w:numPr>
        <w:ind w:left="851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kierowanie bieżącą działalnością Stowarzyszenia, </w:t>
      </w:r>
    </w:p>
    <w:p w14:paraId="21377BA8" w14:textId="77777777" w:rsidR="00E309D6" w:rsidRPr="00D256A1" w:rsidRDefault="00E309D6" w:rsidP="00B93AE3">
      <w:pPr>
        <w:pStyle w:val="Akapitzlist"/>
        <w:numPr>
          <w:ilvl w:val="2"/>
          <w:numId w:val="25"/>
        </w:numPr>
        <w:ind w:left="851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reprezentowanie Stowarzyszenia na zewnątrz, </w:t>
      </w:r>
    </w:p>
    <w:p w14:paraId="688FA811" w14:textId="77777777" w:rsidR="00E309D6" w:rsidRPr="00D256A1" w:rsidRDefault="00E309D6" w:rsidP="00B93AE3">
      <w:pPr>
        <w:pStyle w:val="Akapitzlist"/>
        <w:numPr>
          <w:ilvl w:val="2"/>
          <w:numId w:val="25"/>
        </w:numPr>
        <w:ind w:left="851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wykonywanie uchwał Walnego Zebrania Członków, </w:t>
      </w:r>
    </w:p>
    <w:p w14:paraId="6A2F8B7F" w14:textId="77777777" w:rsidR="00E309D6" w:rsidRPr="00D256A1" w:rsidRDefault="00E309D6" w:rsidP="00B93AE3">
      <w:pPr>
        <w:pStyle w:val="Akapitzlist"/>
        <w:numPr>
          <w:ilvl w:val="2"/>
          <w:numId w:val="25"/>
        </w:numPr>
        <w:ind w:left="851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przyjmowanie i wykreślanie z listy członków, </w:t>
      </w:r>
    </w:p>
    <w:p w14:paraId="3D077E46" w14:textId="77777777" w:rsidR="00E309D6" w:rsidRPr="00D256A1" w:rsidRDefault="00E309D6" w:rsidP="00B93AE3">
      <w:pPr>
        <w:pStyle w:val="Akapitzlist"/>
        <w:numPr>
          <w:ilvl w:val="2"/>
          <w:numId w:val="25"/>
        </w:numPr>
        <w:ind w:left="851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zarządzanie majątkiem Stowarzyszenia, </w:t>
      </w:r>
    </w:p>
    <w:p w14:paraId="638415ED" w14:textId="77777777" w:rsidR="00E309D6" w:rsidRPr="00D256A1" w:rsidRDefault="00E309D6" w:rsidP="00B93AE3">
      <w:pPr>
        <w:pStyle w:val="Akapitzlist"/>
        <w:numPr>
          <w:ilvl w:val="2"/>
          <w:numId w:val="25"/>
        </w:numPr>
        <w:ind w:left="851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ustalanie budżetu Stowarzyszenia, </w:t>
      </w:r>
    </w:p>
    <w:p w14:paraId="5D49FE69" w14:textId="77777777" w:rsidR="00E309D6" w:rsidRPr="00D256A1" w:rsidRDefault="00E309D6" w:rsidP="00B93AE3">
      <w:pPr>
        <w:pStyle w:val="Akapitzlist"/>
        <w:numPr>
          <w:ilvl w:val="2"/>
          <w:numId w:val="25"/>
        </w:numPr>
        <w:ind w:left="851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>podejmowanie decyzji w innych sprawach, jeżeli w</w:t>
      </w:r>
      <w:r w:rsidR="00A40809" w:rsidRPr="00D256A1">
        <w:rPr>
          <w:rFonts w:ascii="Garamond" w:hAnsi="Garamond" w:cs="Times New Roman"/>
          <w:sz w:val="24"/>
          <w:szCs w:val="24"/>
        </w:rPr>
        <w:t>ynika to z postanowień Statutu.</w:t>
      </w:r>
    </w:p>
    <w:p w14:paraId="7AB1EFC3" w14:textId="77777777" w:rsidR="00E309D6" w:rsidRPr="00D256A1" w:rsidRDefault="00EF6C21" w:rsidP="00FE07CB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 xml:space="preserve">§ </w:t>
      </w:r>
      <w:r w:rsidR="00C738DD" w:rsidRPr="00D256A1">
        <w:rPr>
          <w:rFonts w:ascii="Garamond" w:hAnsi="Garamond" w:cs="Times New Roman"/>
          <w:b/>
          <w:sz w:val="24"/>
          <w:szCs w:val="24"/>
        </w:rPr>
        <w:t>3</w:t>
      </w:r>
      <w:r w:rsidR="001F6375" w:rsidRPr="00D256A1">
        <w:rPr>
          <w:rFonts w:ascii="Garamond" w:hAnsi="Garamond" w:cs="Times New Roman"/>
          <w:b/>
          <w:sz w:val="24"/>
          <w:szCs w:val="24"/>
        </w:rPr>
        <w:t>5</w:t>
      </w:r>
    </w:p>
    <w:p w14:paraId="17480214" w14:textId="78E55CCE" w:rsidR="00E309D6" w:rsidRPr="00D256A1" w:rsidRDefault="00E309D6" w:rsidP="00B93AE3">
      <w:pPr>
        <w:pStyle w:val="Akapitzlist"/>
        <w:numPr>
          <w:ilvl w:val="0"/>
          <w:numId w:val="26"/>
        </w:numPr>
        <w:ind w:left="425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>Posiedzenia Zarządu odbywają się w miarę potrzeb</w:t>
      </w:r>
      <w:r w:rsidRPr="00D256A1">
        <w:rPr>
          <w:rFonts w:ascii="Garamond" w:hAnsi="Garamond" w:cs="Times New Roman"/>
          <w:color w:val="000000" w:themeColor="text1"/>
          <w:sz w:val="24"/>
          <w:szCs w:val="24"/>
        </w:rPr>
        <w:t xml:space="preserve">. </w:t>
      </w:r>
    </w:p>
    <w:p w14:paraId="56CCBFF2" w14:textId="79788F4B" w:rsidR="00923F33" w:rsidRPr="00374906" w:rsidRDefault="00E309D6" w:rsidP="00374906">
      <w:pPr>
        <w:pStyle w:val="Akapitzlist"/>
        <w:numPr>
          <w:ilvl w:val="0"/>
          <w:numId w:val="26"/>
        </w:numPr>
        <w:ind w:left="425" w:hanging="425"/>
        <w:contextualSpacing w:val="0"/>
        <w:rPr>
          <w:rFonts w:ascii="Garamond" w:hAnsi="Garamond" w:cs="Times New Roman"/>
          <w:sz w:val="24"/>
          <w:szCs w:val="24"/>
        </w:rPr>
      </w:pPr>
      <w:r w:rsidRPr="00923F33">
        <w:rPr>
          <w:rFonts w:ascii="Garamond" w:hAnsi="Garamond" w:cs="Times New Roman"/>
          <w:sz w:val="24"/>
          <w:szCs w:val="24"/>
        </w:rPr>
        <w:t xml:space="preserve">Uchwały Zarządu zapadają zwykłą większością głosów przy obecności co najmniej połowy liczby jego członków. W razie równości głosów decyduje głos Prezesa. </w:t>
      </w:r>
    </w:p>
    <w:p w14:paraId="2AF638A1" w14:textId="22DEC232" w:rsidR="001719C7" w:rsidRPr="00D256A1" w:rsidRDefault="00E309D6" w:rsidP="00FE07CB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>Komisja Rewizyjna</w:t>
      </w:r>
    </w:p>
    <w:p w14:paraId="42E74D02" w14:textId="77777777" w:rsidR="00E309D6" w:rsidRPr="00D256A1" w:rsidRDefault="00E309D6" w:rsidP="00FE07CB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>§</w:t>
      </w:r>
      <w:r w:rsidR="00EF6C21" w:rsidRPr="00D256A1">
        <w:rPr>
          <w:rFonts w:ascii="Garamond" w:hAnsi="Garamond" w:cs="Times New Roman"/>
          <w:b/>
          <w:sz w:val="24"/>
          <w:szCs w:val="24"/>
        </w:rPr>
        <w:t xml:space="preserve"> </w:t>
      </w:r>
      <w:r w:rsidR="00C738DD" w:rsidRPr="00D256A1">
        <w:rPr>
          <w:rFonts w:ascii="Garamond" w:hAnsi="Garamond" w:cs="Times New Roman"/>
          <w:b/>
          <w:sz w:val="24"/>
          <w:szCs w:val="24"/>
        </w:rPr>
        <w:t>3</w:t>
      </w:r>
      <w:r w:rsidR="001F6375" w:rsidRPr="00D256A1">
        <w:rPr>
          <w:rFonts w:ascii="Garamond" w:hAnsi="Garamond" w:cs="Times New Roman"/>
          <w:b/>
          <w:sz w:val="24"/>
          <w:szCs w:val="24"/>
        </w:rPr>
        <w:t>6</w:t>
      </w:r>
    </w:p>
    <w:p w14:paraId="3E821B5F" w14:textId="77777777" w:rsidR="00E309D6" w:rsidRPr="00D256A1" w:rsidRDefault="00E309D6" w:rsidP="00B93AE3">
      <w:pPr>
        <w:pStyle w:val="Akapitzlist"/>
        <w:numPr>
          <w:ilvl w:val="0"/>
          <w:numId w:val="27"/>
        </w:numPr>
        <w:ind w:left="425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Komisja Rewizyjna </w:t>
      </w:r>
      <w:r w:rsidRPr="00D256A1">
        <w:rPr>
          <w:rFonts w:ascii="Garamond" w:hAnsi="Garamond" w:cs="Times New Roman"/>
          <w:color w:val="000000" w:themeColor="text1"/>
          <w:sz w:val="24"/>
          <w:szCs w:val="24"/>
        </w:rPr>
        <w:t xml:space="preserve">składa się </w:t>
      </w:r>
      <w:r w:rsidR="00763750" w:rsidRPr="00D256A1">
        <w:rPr>
          <w:rFonts w:ascii="Garamond" w:hAnsi="Garamond" w:cs="Times New Roman"/>
          <w:color w:val="000000" w:themeColor="text1"/>
          <w:sz w:val="24"/>
          <w:szCs w:val="24"/>
        </w:rPr>
        <w:t>z 2-5</w:t>
      </w:r>
      <w:r w:rsidR="00A40809" w:rsidRPr="00D256A1">
        <w:rPr>
          <w:rFonts w:ascii="Garamond" w:hAnsi="Garamond" w:cs="Times New Roman"/>
          <w:color w:val="000000" w:themeColor="text1"/>
          <w:sz w:val="24"/>
          <w:szCs w:val="24"/>
        </w:rPr>
        <w:t xml:space="preserve"> członków</w:t>
      </w:r>
      <w:r w:rsidRPr="00D256A1">
        <w:rPr>
          <w:rFonts w:ascii="Garamond" w:hAnsi="Garamond" w:cs="Times New Roman"/>
          <w:sz w:val="24"/>
          <w:szCs w:val="24"/>
        </w:rPr>
        <w:t xml:space="preserve">. </w:t>
      </w:r>
    </w:p>
    <w:p w14:paraId="2060D698" w14:textId="77777777" w:rsidR="00E309D6" w:rsidRPr="00D256A1" w:rsidRDefault="00E309D6" w:rsidP="00B93AE3">
      <w:pPr>
        <w:pStyle w:val="Akapitzlist"/>
        <w:numPr>
          <w:ilvl w:val="0"/>
          <w:numId w:val="27"/>
        </w:numPr>
        <w:ind w:left="425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>Liczbę członków Komisji Rewizyjnej ustala Walne Zebranie Członków</w:t>
      </w:r>
      <w:r w:rsidR="001F12A8" w:rsidRPr="00D256A1">
        <w:rPr>
          <w:rFonts w:ascii="Garamond" w:hAnsi="Garamond" w:cs="Times New Roman"/>
          <w:sz w:val="24"/>
          <w:szCs w:val="24"/>
        </w:rPr>
        <w:t xml:space="preserve"> lub Zebranie Założycieli Stowarzyszenia</w:t>
      </w:r>
      <w:r w:rsidRPr="00D256A1">
        <w:rPr>
          <w:rFonts w:ascii="Garamond" w:hAnsi="Garamond" w:cs="Times New Roman"/>
          <w:sz w:val="24"/>
          <w:szCs w:val="24"/>
        </w:rPr>
        <w:t xml:space="preserve">. </w:t>
      </w:r>
    </w:p>
    <w:p w14:paraId="3E1538D8" w14:textId="77777777" w:rsidR="00E309D6" w:rsidRPr="00D256A1" w:rsidRDefault="00E309D6" w:rsidP="00B93AE3">
      <w:pPr>
        <w:pStyle w:val="Akapitzlist"/>
        <w:numPr>
          <w:ilvl w:val="0"/>
          <w:numId w:val="27"/>
        </w:numPr>
        <w:ind w:left="425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Komisja Rewizyjna konstytuuje się na pierwszym posiedzeniu po jego wyborze. </w:t>
      </w:r>
    </w:p>
    <w:p w14:paraId="4F329614" w14:textId="77777777" w:rsidR="00E309D6" w:rsidRPr="00D256A1" w:rsidRDefault="00E309D6" w:rsidP="00B93AE3">
      <w:pPr>
        <w:pStyle w:val="Akapitzlist"/>
        <w:numPr>
          <w:ilvl w:val="0"/>
          <w:numId w:val="27"/>
        </w:numPr>
        <w:ind w:left="425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W skład Komisji Rewizyjnej nie mogą wchodzić członkowie Zarządu. </w:t>
      </w:r>
    </w:p>
    <w:p w14:paraId="05F8E4C3" w14:textId="266A2E12" w:rsidR="001F6375" w:rsidRPr="00D256A1" w:rsidRDefault="00E309D6" w:rsidP="0008671E">
      <w:pPr>
        <w:pStyle w:val="Akapitzlist"/>
        <w:numPr>
          <w:ilvl w:val="0"/>
          <w:numId w:val="27"/>
        </w:numPr>
        <w:ind w:left="425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Członkowie Komisji Rewizyjnej mają prawo brać udział w posiedzeniach Zarządu. </w:t>
      </w:r>
    </w:p>
    <w:p w14:paraId="386CAF9B" w14:textId="77777777" w:rsidR="00E309D6" w:rsidRPr="00D256A1" w:rsidRDefault="00CC120F" w:rsidP="00FE07CB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 xml:space="preserve">§ </w:t>
      </w:r>
      <w:r w:rsidR="00C738DD" w:rsidRPr="00D256A1">
        <w:rPr>
          <w:rFonts w:ascii="Garamond" w:hAnsi="Garamond" w:cs="Times New Roman"/>
          <w:b/>
          <w:sz w:val="24"/>
          <w:szCs w:val="24"/>
        </w:rPr>
        <w:t>3</w:t>
      </w:r>
      <w:r w:rsidR="001F6375" w:rsidRPr="00D256A1">
        <w:rPr>
          <w:rFonts w:ascii="Garamond" w:hAnsi="Garamond" w:cs="Times New Roman"/>
          <w:b/>
          <w:sz w:val="24"/>
          <w:szCs w:val="24"/>
        </w:rPr>
        <w:t>7</w:t>
      </w:r>
    </w:p>
    <w:p w14:paraId="3C99B1F0" w14:textId="77777777" w:rsidR="00E309D6" w:rsidRPr="00D256A1" w:rsidRDefault="00E309D6" w:rsidP="00B93AE3">
      <w:pPr>
        <w:pStyle w:val="Akapitzlist"/>
        <w:numPr>
          <w:ilvl w:val="0"/>
          <w:numId w:val="28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Komisja Rewizyjna jest organem kontroli wewnętrznej Stowarzyszenia. </w:t>
      </w:r>
    </w:p>
    <w:p w14:paraId="6F4C1BDA" w14:textId="77777777" w:rsidR="00E309D6" w:rsidRPr="00D256A1" w:rsidRDefault="00E309D6" w:rsidP="00B93AE3">
      <w:pPr>
        <w:pStyle w:val="Akapitzlist"/>
        <w:numPr>
          <w:ilvl w:val="0"/>
          <w:numId w:val="28"/>
        </w:numPr>
        <w:ind w:left="426" w:hanging="426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Do kompetencji Komisji Rewizyjnej należy: </w:t>
      </w:r>
    </w:p>
    <w:p w14:paraId="55D567F7" w14:textId="77777777" w:rsidR="00E309D6" w:rsidRPr="00D256A1" w:rsidRDefault="00E309D6" w:rsidP="00B93AE3">
      <w:pPr>
        <w:pStyle w:val="Akapitzlist"/>
        <w:numPr>
          <w:ilvl w:val="2"/>
          <w:numId w:val="29"/>
        </w:numPr>
        <w:ind w:left="851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przeprowadzanie co najmniej raz w roku kontroli gospodarki finansowej Stowarzyszenia, </w:t>
      </w:r>
    </w:p>
    <w:p w14:paraId="77024C9D" w14:textId="77777777" w:rsidR="00E309D6" w:rsidRPr="00D256A1" w:rsidRDefault="00E309D6" w:rsidP="00B93AE3">
      <w:pPr>
        <w:pStyle w:val="Akapitzlist"/>
        <w:numPr>
          <w:ilvl w:val="2"/>
          <w:numId w:val="29"/>
        </w:numPr>
        <w:ind w:left="851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kontrola przynajmniej raz w roku stanu majątku oraz sposobów zarządzania tym majątkiem przez Zarząd, </w:t>
      </w:r>
    </w:p>
    <w:p w14:paraId="2E4213BB" w14:textId="77777777" w:rsidR="00E309D6" w:rsidRPr="00D256A1" w:rsidRDefault="00E309D6" w:rsidP="00B93AE3">
      <w:pPr>
        <w:pStyle w:val="Akapitzlist"/>
        <w:numPr>
          <w:ilvl w:val="2"/>
          <w:numId w:val="29"/>
        </w:numPr>
        <w:ind w:left="851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kontrola przestrzegania statutu i wykonywania uchwał Walnego Zebrania Członków przez Zarząd, </w:t>
      </w:r>
    </w:p>
    <w:p w14:paraId="37FBA79A" w14:textId="77777777" w:rsidR="00E309D6" w:rsidRPr="00D256A1" w:rsidRDefault="00E309D6" w:rsidP="00B93AE3">
      <w:pPr>
        <w:pStyle w:val="Akapitzlist"/>
        <w:numPr>
          <w:ilvl w:val="2"/>
          <w:numId w:val="29"/>
        </w:numPr>
        <w:ind w:left="851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przedkładanie Walnemu Zebraniu sprawozdania oraz wniosków w sprawie udzielenia absolutorium Zarządowi, </w:t>
      </w:r>
    </w:p>
    <w:p w14:paraId="4C59A167" w14:textId="77777777" w:rsidR="00E309D6" w:rsidRPr="00D256A1" w:rsidRDefault="00E309D6" w:rsidP="00B93AE3">
      <w:pPr>
        <w:pStyle w:val="Akapitzlist"/>
        <w:numPr>
          <w:ilvl w:val="2"/>
          <w:numId w:val="29"/>
        </w:numPr>
        <w:ind w:left="851" w:hanging="425"/>
        <w:contextualSpacing w:val="0"/>
        <w:rPr>
          <w:rFonts w:ascii="Garamond" w:hAnsi="Garamond" w:cs="Times New Roman"/>
          <w:color w:val="000000" w:themeColor="text1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zwoływanie Walnego Zebrania Członków w przypadku określonym </w:t>
      </w:r>
      <w:r w:rsidRPr="00D256A1">
        <w:rPr>
          <w:rFonts w:ascii="Garamond" w:hAnsi="Garamond" w:cs="Times New Roman"/>
          <w:color w:val="000000" w:themeColor="text1"/>
          <w:sz w:val="24"/>
          <w:szCs w:val="24"/>
        </w:rPr>
        <w:t xml:space="preserve">w § </w:t>
      </w:r>
      <w:r w:rsidR="00C738DD" w:rsidRPr="00D256A1">
        <w:rPr>
          <w:rFonts w:ascii="Garamond" w:hAnsi="Garamond" w:cs="Times New Roman"/>
          <w:color w:val="000000" w:themeColor="text1"/>
          <w:sz w:val="24"/>
          <w:szCs w:val="24"/>
        </w:rPr>
        <w:t>30</w:t>
      </w:r>
      <w:r w:rsidRPr="00D256A1">
        <w:rPr>
          <w:rFonts w:ascii="Garamond" w:hAnsi="Garamond" w:cs="Times New Roman"/>
          <w:color w:val="000000" w:themeColor="text1"/>
          <w:sz w:val="24"/>
          <w:szCs w:val="24"/>
        </w:rPr>
        <w:t xml:space="preserve"> ust. 5. </w:t>
      </w:r>
    </w:p>
    <w:p w14:paraId="2591B9D2" w14:textId="77777777" w:rsidR="00E309D6" w:rsidRPr="00D256A1" w:rsidRDefault="00EF6C21" w:rsidP="00FE07CB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lastRenderedPageBreak/>
        <w:t xml:space="preserve">§ </w:t>
      </w:r>
      <w:r w:rsidR="00C738DD" w:rsidRPr="00D256A1">
        <w:rPr>
          <w:rFonts w:ascii="Garamond" w:hAnsi="Garamond" w:cs="Times New Roman"/>
          <w:b/>
          <w:sz w:val="24"/>
          <w:szCs w:val="24"/>
        </w:rPr>
        <w:t>3</w:t>
      </w:r>
      <w:r w:rsidR="001F6375" w:rsidRPr="00D256A1">
        <w:rPr>
          <w:rFonts w:ascii="Garamond" w:hAnsi="Garamond" w:cs="Times New Roman"/>
          <w:b/>
          <w:sz w:val="24"/>
          <w:szCs w:val="24"/>
        </w:rPr>
        <w:t>8</w:t>
      </w:r>
    </w:p>
    <w:p w14:paraId="6292791D" w14:textId="77777777" w:rsidR="00E309D6" w:rsidRPr="00D256A1" w:rsidRDefault="00E309D6" w:rsidP="00B93AE3">
      <w:pPr>
        <w:pStyle w:val="Akapitzlist"/>
        <w:numPr>
          <w:ilvl w:val="0"/>
          <w:numId w:val="30"/>
        </w:numPr>
        <w:ind w:left="425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Posiedzenia Komisji Rewizyjnej odbywają się w miarę potrzeb, nie rzadziej jednak niż raz na pół roku. </w:t>
      </w:r>
    </w:p>
    <w:p w14:paraId="7623C180" w14:textId="10117620" w:rsidR="00F31742" w:rsidRPr="00374906" w:rsidRDefault="00E309D6" w:rsidP="00374906">
      <w:pPr>
        <w:pStyle w:val="Akapitzlist"/>
        <w:numPr>
          <w:ilvl w:val="0"/>
          <w:numId w:val="30"/>
        </w:numPr>
        <w:ind w:left="425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Uchwały Komisji Rewizyjnej zapadają zwykłą większością głosów przy obecności co najmniej połowy liczby jej członków. W razie równości głosów decyduje głos przewodniczącego, a w przypadku jego nieobecności głos sekretarza. </w:t>
      </w:r>
    </w:p>
    <w:p w14:paraId="40101154" w14:textId="387185B8" w:rsidR="003A6848" w:rsidRPr="00D256A1" w:rsidRDefault="003A6848" w:rsidP="00FE07CB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>Reprezentacja</w:t>
      </w:r>
    </w:p>
    <w:p w14:paraId="437595A3" w14:textId="77777777" w:rsidR="00A40809" w:rsidRPr="00D256A1" w:rsidRDefault="00A40809" w:rsidP="00FE07CB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 xml:space="preserve">§ </w:t>
      </w:r>
      <w:r w:rsidR="00C738DD" w:rsidRPr="00D256A1">
        <w:rPr>
          <w:rFonts w:ascii="Garamond" w:hAnsi="Garamond" w:cs="Times New Roman"/>
          <w:b/>
          <w:sz w:val="24"/>
          <w:szCs w:val="24"/>
        </w:rPr>
        <w:t>3</w:t>
      </w:r>
      <w:r w:rsidR="001F6375" w:rsidRPr="00D256A1">
        <w:rPr>
          <w:rFonts w:ascii="Garamond" w:hAnsi="Garamond" w:cs="Times New Roman"/>
          <w:b/>
          <w:sz w:val="24"/>
          <w:szCs w:val="24"/>
        </w:rPr>
        <w:t>9</w:t>
      </w:r>
    </w:p>
    <w:p w14:paraId="2CB5217E" w14:textId="5F7D5AB0" w:rsidR="001F6375" w:rsidRPr="00374906" w:rsidRDefault="00A40809" w:rsidP="00374906">
      <w:pPr>
        <w:tabs>
          <w:tab w:val="left" w:pos="426"/>
        </w:tabs>
        <w:rPr>
          <w:rFonts w:ascii="Garamond" w:hAnsi="Garamond" w:cs="Times New Roman"/>
          <w:color w:val="000000" w:themeColor="text1"/>
          <w:sz w:val="24"/>
          <w:szCs w:val="24"/>
        </w:rPr>
      </w:pPr>
      <w:r w:rsidRPr="00923F33">
        <w:rPr>
          <w:rFonts w:ascii="Garamond" w:hAnsi="Garamond" w:cs="Times New Roman"/>
          <w:color w:val="000000" w:themeColor="text1"/>
          <w:sz w:val="24"/>
          <w:szCs w:val="24"/>
        </w:rPr>
        <w:t>Do reprezentowania Stowarzyszenia</w:t>
      </w:r>
      <w:r w:rsidR="0029389F" w:rsidRPr="00923F33">
        <w:rPr>
          <w:rFonts w:ascii="Garamond" w:hAnsi="Garamond" w:cs="Times New Roman"/>
          <w:color w:val="000000" w:themeColor="text1"/>
          <w:sz w:val="24"/>
          <w:szCs w:val="24"/>
        </w:rPr>
        <w:t xml:space="preserve"> i składania w jego imieniu oświadczeń woli uprawniony jest </w:t>
      </w:r>
      <w:bookmarkStart w:id="0" w:name="_Hlk118994416"/>
      <w:r w:rsidR="00FA4B00" w:rsidRPr="00923F33">
        <w:rPr>
          <w:rFonts w:ascii="Garamond" w:hAnsi="Garamond" w:cs="Times New Roman"/>
          <w:color w:val="000000" w:themeColor="text1"/>
          <w:sz w:val="24"/>
          <w:szCs w:val="24"/>
        </w:rPr>
        <w:t>Prezes</w:t>
      </w:r>
      <w:r w:rsidR="0029389F" w:rsidRPr="00923F33">
        <w:rPr>
          <w:rFonts w:ascii="Garamond" w:hAnsi="Garamond" w:cs="Times New Roman"/>
          <w:color w:val="000000" w:themeColor="text1"/>
          <w:sz w:val="24"/>
          <w:szCs w:val="24"/>
        </w:rPr>
        <w:t xml:space="preserve"> Zarządu, działający samodzielnie</w:t>
      </w:r>
      <w:r w:rsidR="00FA4B00" w:rsidRPr="00923F33">
        <w:rPr>
          <w:rFonts w:ascii="Garamond" w:hAnsi="Garamond" w:cs="Times New Roman"/>
          <w:color w:val="000000" w:themeColor="text1"/>
          <w:sz w:val="24"/>
          <w:szCs w:val="24"/>
        </w:rPr>
        <w:t>, lub dwóch członków Zarządu działających łącznie</w:t>
      </w:r>
      <w:bookmarkEnd w:id="0"/>
      <w:r w:rsidR="0029389F" w:rsidRPr="00923F33">
        <w:rPr>
          <w:rFonts w:ascii="Garamond" w:hAnsi="Garamond" w:cs="Times New Roman"/>
          <w:color w:val="000000" w:themeColor="text1"/>
          <w:sz w:val="24"/>
          <w:szCs w:val="24"/>
        </w:rPr>
        <w:t>.</w:t>
      </w:r>
    </w:p>
    <w:p w14:paraId="3BD2BC0F" w14:textId="77777777" w:rsidR="00E309D6" w:rsidRPr="00D256A1" w:rsidRDefault="00E309D6" w:rsidP="00FE07CB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>Rozdział 6</w:t>
      </w:r>
    </w:p>
    <w:p w14:paraId="1E856AC3" w14:textId="77777777" w:rsidR="001719C7" w:rsidRPr="00D256A1" w:rsidRDefault="00E309D6" w:rsidP="00FE07CB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>Majątek i fundusze Stowarzyszenia</w:t>
      </w:r>
    </w:p>
    <w:p w14:paraId="7F5D701C" w14:textId="77777777" w:rsidR="00E309D6" w:rsidRPr="00D256A1" w:rsidRDefault="00A40809" w:rsidP="00FE07CB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 xml:space="preserve">§ </w:t>
      </w:r>
      <w:r w:rsidR="001F6375" w:rsidRPr="00D256A1">
        <w:rPr>
          <w:rFonts w:ascii="Garamond" w:hAnsi="Garamond" w:cs="Times New Roman"/>
          <w:b/>
          <w:sz w:val="24"/>
          <w:szCs w:val="24"/>
        </w:rPr>
        <w:t>40</w:t>
      </w:r>
    </w:p>
    <w:p w14:paraId="3EA2E7FF" w14:textId="77777777" w:rsidR="00E309D6" w:rsidRPr="00D256A1" w:rsidRDefault="00E309D6" w:rsidP="00F9112E">
      <w:pPr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Majątek Stowarzyszenia powstaje z: </w:t>
      </w:r>
    </w:p>
    <w:p w14:paraId="0AAAE500" w14:textId="77777777" w:rsidR="00E309D6" w:rsidRPr="00D256A1" w:rsidRDefault="00E309D6" w:rsidP="00B93AE3">
      <w:pPr>
        <w:pStyle w:val="Akapitzlist"/>
        <w:numPr>
          <w:ilvl w:val="1"/>
          <w:numId w:val="31"/>
        </w:numPr>
        <w:ind w:left="425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>wpływów ze składek członkowskich</w:t>
      </w:r>
      <w:r w:rsidR="003B1CF5" w:rsidRPr="00D256A1">
        <w:rPr>
          <w:rFonts w:ascii="Garamond" w:hAnsi="Garamond" w:cs="Times New Roman"/>
          <w:sz w:val="24"/>
          <w:szCs w:val="24"/>
        </w:rPr>
        <w:t>,</w:t>
      </w:r>
      <w:r w:rsidRPr="00D256A1">
        <w:rPr>
          <w:rFonts w:ascii="Garamond" w:hAnsi="Garamond" w:cs="Times New Roman"/>
          <w:sz w:val="24"/>
          <w:szCs w:val="24"/>
        </w:rPr>
        <w:t xml:space="preserve"> </w:t>
      </w:r>
    </w:p>
    <w:p w14:paraId="591FEFCA" w14:textId="77777777" w:rsidR="00E309D6" w:rsidRPr="00D256A1" w:rsidRDefault="00E309D6" w:rsidP="00B93AE3">
      <w:pPr>
        <w:pStyle w:val="Akapitzlist"/>
        <w:numPr>
          <w:ilvl w:val="1"/>
          <w:numId w:val="31"/>
        </w:numPr>
        <w:ind w:left="425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>wpływów z darowizn, spadków i zapisów</w:t>
      </w:r>
      <w:r w:rsidR="003B1CF5" w:rsidRPr="00D256A1">
        <w:rPr>
          <w:rFonts w:ascii="Garamond" w:hAnsi="Garamond" w:cs="Times New Roman"/>
          <w:sz w:val="24"/>
          <w:szCs w:val="24"/>
        </w:rPr>
        <w:t>,</w:t>
      </w:r>
    </w:p>
    <w:p w14:paraId="393EFA77" w14:textId="77777777" w:rsidR="00E309D6" w:rsidRPr="00D256A1" w:rsidRDefault="00E309D6" w:rsidP="00B93AE3">
      <w:pPr>
        <w:pStyle w:val="Akapitzlist"/>
        <w:numPr>
          <w:ilvl w:val="1"/>
          <w:numId w:val="31"/>
        </w:numPr>
        <w:ind w:left="425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>wpływów z dotacji</w:t>
      </w:r>
      <w:r w:rsidR="003B1CF5" w:rsidRPr="00D256A1">
        <w:rPr>
          <w:rFonts w:ascii="Garamond" w:hAnsi="Garamond" w:cs="Times New Roman"/>
          <w:sz w:val="24"/>
          <w:szCs w:val="24"/>
        </w:rPr>
        <w:t>,</w:t>
      </w:r>
    </w:p>
    <w:p w14:paraId="401B7827" w14:textId="77777777" w:rsidR="00E309D6" w:rsidRPr="00D256A1" w:rsidRDefault="00E309D6" w:rsidP="00B93AE3">
      <w:pPr>
        <w:pStyle w:val="Akapitzlist"/>
        <w:numPr>
          <w:ilvl w:val="1"/>
          <w:numId w:val="31"/>
        </w:numPr>
        <w:ind w:left="425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>wpływów z działalności statutowej</w:t>
      </w:r>
      <w:r w:rsidR="003B1CF5" w:rsidRPr="00D256A1">
        <w:rPr>
          <w:rFonts w:ascii="Garamond" w:hAnsi="Garamond" w:cs="Times New Roman"/>
          <w:sz w:val="24"/>
          <w:szCs w:val="24"/>
        </w:rPr>
        <w:t>,</w:t>
      </w:r>
    </w:p>
    <w:p w14:paraId="78DD5099" w14:textId="77777777" w:rsidR="00E309D6" w:rsidRPr="00D256A1" w:rsidRDefault="00E309D6" w:rsidP="00B93AE3">
      <w:pPr>
        <w:pStyle w:val="Akapitzlist"/>
        <w:numPr>
          <w:ilvl w:val="1"/>
          <w:numId w:val="31"/>
        </w:numPr>
        <w:ind w:left="425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>ofiarności publicznej</w:t>
      </w:r>
      <w:r w:rsidR="003B1CF5" w:rsidRPr="00D256A1">
        <w:rPr>
          <w:rFonts w:ascii="Garamond" w:hAnsi="Garamond" w:cs="Times New Roman"/>
          <w:sz w:val="24"/>
          <w:szCs w:val="24"/>
        </w:rPr>
        <w:t>,</w:t>
      </w:r>
    </w:p>
    <w:p w14:paraId="5D69F504" w14:textId="77777777" w:rsidR="00E309D6" w:rsidRPr="00D256A1" w:rsidRDefault="00E309D6" w:rsidP="00B93AE3">
      <w:pPr>
        <w:pStyle w:val="Akapitzlist"/>
        <w:numPr>
          <w:ilvl w:val="1"/>
          <w:numId w:val="31"/>
        </w:numPr>
        <w:ind w:left="425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>dochodów z majątku Stowarzyszenia</w:t>
      </w:r>
      <w:r w:rsidR="003B1CF5" w:rsidRPr="00D256A1">
        <w:rPr>
          <w:rFonts w:ascii="Garamond" w:hAnsi="Garamond" w:cs="Times New Roman"/>
          <w:sz w:val="24"/>
          <w:szCs w:val="24"/>
        </w:rPr>
        <w:t>,</w:t>
      </w:r>
    </w:p>
    <w:p w14:paraId="44E988F9" w14:textId="77777777" w:rsidR="00E309D6" w:rsidRPr="00D256A1" w:rsidRDefault="00E309D6" w:rsidP="00B93AE3">
      <w:pPr>
        <w:pStyle w:val="Akapitzlist"/>
        <w:numPr>
          <w:ilvl w:val="1"/>
          <w:numId w:val="31"/>
        </w:numPr>
        <w:ind w:left="425" w:hanging="425"/>
        <w:contextualSpacing w:val="0"/>
        <w:rPr>
          <w:rFonts w:ascii="Garamond" w:hAnsi="Garamond" w:cs="Times New Roman"/>
          <w:color w:val="000000" w:themeColor="text1"/>
          <w:sz w:val="24"/>
          <w:szCs w:val="24"/>
        </w:rPr>
      </w:pPr>
      <w:r w:rsidRPr="00D256A1">
        <w:rPr>
          <w:rFonts w:ascii="Garamond" w:hAnsi="Garamond" w:cs="Times New Roman"/>
          <w:color w:val="000000" w:themeColor="text1"/>
          <w:sz w:val="24"/>
          <w:szCs w:val="24"/>
        </w:rPr>
        <w:t xml:space="preserve">dochody z działalności gospodarczej, </w:t>
      </w:r>
    </w:p>
    <w:p w14:paraId="7DAE9106" w14:textId="35D47652" w:rsidR="001F6375" w:rsidRPr="00D256A1" w:rsidRDefault="00E309D6" w:rsidP="00E36F4C">
      <w:pPr>
        <w:pStyle w:val="Akapitzlist"/>
        <w:numPr>
          <w:ilvl w:val="1"/>
          <w:numId w:val="31"/>
        </w:numPr>
        <w:ind w:left="425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 xml:space="preserve">innych źródeł. </w:t>
      </w:r>
    </w:p>
    <w:p w14:paraId="2CFE9EC6" w14:textId="77777777" w:rsidR="00E309D6" w:rsidRPr="00D256A1" w:rsidRDefault="00A40809" w:rsidP="00FE07CB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 xml:space="preserve">§ </w:t>
      </w:r>
      <w:r w:rsidR="00C738DD" w:rsidRPr="00D256A1">
        <w:rPr>
          <w:rFonts w:ascii="Garamond" w:hAnsi="Garamond" w:cs="Times New Roman"/>
          <w:b/>
          <w:sz w:val="24"/>
          <w:szCs w:val="24"/>
        </w:rPr>
        <w:t>4</w:t>
      </w:r>
      <w:r w:rsidR="001F6375" w:rsidRPr="00D256A1">
        <w:rPr>
          <w:rFonts w:ascii="Garamond" w:hAnsi="Garamond" w:cs="Times New Roman"/>
          <w:b/>
          <w:sz w:val="24"/>
          <w:szCs w:val="24"/>
        </w:rPr>
        <w:t>1</w:t>
      </w:r>
    </w:p>
    <w:p w14:paraId="3F1DD4B1" w14:textId="77777777" w:rsidR="00E309D6" w:rsidRPr="00D256A1" w:rsidRDefault="00E309D6" w:rsidP="00B93AE3">
      <w:pPr>
        <w:pStyle w:val="Akapitzlist"/>
        <w:numPr>
          <w:ilvl w:val="0"/>
          <w:numId w:val="32"/>
        </w:numPr>
        <w:ind w:left="425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color w:val="000000" w:themeColor="text1"/>
          <w:sz w:val="24"/>
          <w:szCs w:val="24"/>
        </w:rPr>
        <w:t xml:space="preserve">Stowarzyszenie może </w:t>
      </w:r>
      <w:r w:rsidRPr="00D256A1">
        <w:rPr>
          <w:rFonts w:ascii="Garamond" w:hAnsi="Garamond" w:cs="Times New Roman"/>
          <w:sz w:val="24"/>
          <w:szCs w:val="24"/>
        </w:rPr>
        <w:t xml:space="preserve">prowadzić działalność gospodarczą. </w:t>
      </w:r>
    </w:p>
    <w:p w14:paraId="0FA6B53B" w14:textId="64B8C42B" w:rsidR="00E309D6" w:rsidRPr="00374906" w:rsidRDefault="00E309D6" w:rsidP="0029389F">
      <w:pPr>
        <w:pStyle w:val="Akapitzlist"/>
        <w:numPr>
          <w:ilvl w:val="0"/>
          <w:numId w:val="32"/>
        </w:numPr>
        <w:ind w:left="425" w:hanging="425"/>
        <w:contextualSpacing w:val="0"/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>Dochody z działalności gospodarczej Stowarzyszenia służą realizacji celów statutowych Stowarzyszenia i nie mogą być przeznaczone do podziału między członków Stowarzyszenia.</w:t>
      </w:r>
    </w:p>
    <w:p w14:paraId="09834013" w14:textId="77777777" w:rsidR="00E309D6" w:rsidRPr="00D256A1" w:rsidRDefault="00E309D6" w:rsidP="0029389F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>Rozdział 7</w:t>
      </w:r>
    </w:p>
    <w:p w14:paraId="0B3DCFC1" w14:textId="77777777" w:rsidR="001719C7" w:rsidRPr="00D256A1" w:rsidRDefault="00E309D6" w:rsidP="0029389F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>Rozwiązanie Stowarzyszenia</w:t>
      </w:r>
    </w:p>
    <w:p w14:paraId="5D57D117" w14:textId="77777777" w:rsidR="00E309D6" w:rsidRPr="00D256A1" w:rsidRDefault="00A40809" w:rsidP="0029389F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256A1">
        <w:rPr>
          <w:rFonts w:ascii="Garamond" w:hAnsi="Garamond" w:cs="Times New Roman"/>
          <w:b/>
          <w:sz w:val="24"/>
          <w:szCs w:val="24"/>
        </w:rPr>
        <w:t xml:space="preserve">§ </w:t>
      </w:r>
      <w:r w:rsidR="00C738DD" w:rsidRPr="00D256A1">
        <w:rPr>
          <w:rFonts w:ascii="Garamond" w:hAnsi="Garamond" w:cs="Times New Roman"/>
          <w:b/>
          <w:sz w:val="24"/>
          <w:szCs w:val="24"/>
        </w:rPr>
        <w:t>4</w:t>
      </w:r>
      <w:r w:rsidR="001F6375" w:rsidRPr="00D256A1">
        <w:rPr>
          <w:rFonts w:ascii="Garamond" w:hAnsi="Garamond" w:cs="Times New Roman"/>
          <w:b/>
          <w:sz w:val="24"/>
          <w:szCs w:val="24"/>
        </w:rPr>
        <w:t>2</w:t>
      </w:r>
    </w:p>
    <w:p w14:paraId="0CFD3F1E" w14:textId="77777777" w:rsidR="00E309D6" w:rsidRPr="00D256A1" w:rsidRDefault="00E309D6" w:rsidP="0029389F">
      <w:pPr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>W uchwale o rozwiązaniu Stowarzyszenia wyznacza się likwidatora oraz określa sposób likwidacji i przeznaczenia majątku.</w:t>
      </w:r>
    </w:p>
    <w:p w14:paraId="6C912998" w14:textId="77777777" w:rsidR="001F6375" w:rsidRPr="00D256A1" w:rsidRDefault="001F6375" w:rsidP="00F9112E">
      <w:pPr>
        <w:rPr>
          <w:rFonts w:ascii="Garamond" w:hAnsi="Garamond" w:cs="Times New Roman"/>
          <w:sz w:val="24"/>
          <w:szCs w:val="24"/>
        </w:rPr>
      </w:pPr>
    </w:p>
    <w:p w14:paraId="250A27D2" w14:textId="5FFBC315" w:rsidR="00927D46" w:rsidRPr="00D256A1" w:rsidRDefault="00E309D6" w:rsidP="00F9112E">
      <w:pPr>
        <w:rPr>
          <w:rFonts w:ascii="Garamond" w:hAnsi="Garamond" w:cs="Times New Roman"/>
          <w:sz w:val="24"/>
          <w:szCs w:val="24"/>
        </w:rPr>
      </w:pPr>
      <w:r w:rsidRPr="00D256A1">
        <w:rPr>
          <w:rFonts w:ascii="Garamond" w:hAnsi="Garamond" w:cs="Times New Roman"/>
          <w:sz w:val="24"/>
          <w:szCs w:val="24"/>
        </w:rPr>
        <w:t>Statut powyższy został przyjęty na Zebraniu Założycielskim w dniu</w:t>
      </w:r>
      <w:r w:rsidR="00763750" w:rsidRPr="00D256A1">
        <w:rPr>
          <w:rFonts w:ascii="Garamond" w:hAnsi="Garamond" w:cs="Times New Roman"/>
          <w:sz w:val="24"/>
          <w:szCs w:val="24"/>
        </w:rPr>
        <w:t xml:space="preserve"> </w:t>
      </w:r>
      <w:r w:rsidR="000A1FBF" w:rsidRPr="00D256A1">
        <w:rPr>
          <w:rFonts w:ascii="Garamond" w:hAnsi="Garamond" w:cs="Times New Roman"/>
          <w:sz w:val="24"/>
          <w:szCs w:val="24"/>
        </w:rPr>
        <w:t>30 marca</w:t>
      </w:r>
      <w:r w:rsidR="00763750" w:rsidRPr="00D256A1">
        <w:rPr>
          <w:rFonts w:ascii="Garamond" w:hAnsi="Garamond" w:cs="Times New Roman"/>
          <w:sz w:val="24"/>
          <w:szCs w:val="24"/>
        </w:rPr>
        <w:t xml:space="preserve"> </w:t>
      </w:r>
      <w:r w:rsidR="006D741E" w:rsidRPr="00D256A1">
        <w:rPr>
          <w:rFonts w:ascii="Garamond" w:hAnsi="Garamond" w:cs="Times New Roman"/>
          <w:sz w:val="24"/>
          <w:szCs w:val="24"/>
        </w:rPr>
        <w:t>202</w:t>
      </w:r>
      <w:r w:rsidR="00DC614F" w:rsidRPr="00D256A1">
        <w:rPr>
          <w:rFonts w:ascii="Garamond" w:hAnsi="Garamond" w:cs="Times New Roman"/>
          <w:sz w:val="24"/>
          <w:szCs w:val="24"/>
        </w:rPr>
        <w:t>1</w:t>
      </w:r>
      <w:r w:rsidR="00763750" w:rsidRPr="00D256A1">
        <w:rPr>
          <w:rFonts w:ascii="Garamond" w:hAnsi="Garamond" w:cs="Times New Roman"/>
          <w:sz w:val="24"/>
          <w:szCs w:val="24"/>
        </w:rPr>
        <w:t xml:space="preserve"> roku.</w:t>
      </w:r>
      <w:r w:rsidRPr="00D256A1">
        <w:rPr>
          <w:rFonts w:ascii="Garamond" w:hAnsi="Garamond" w:cs="Times New Roman"/>
          <w:sz w:val="24"/>
          <w:szCs w:val="24"/>
        </w:rPr>
        <w:t xml:space="preserve"> </w:t>
      </w:r>
    </w:p>
    <w:p w14:paraId="74A1C62B" w14:textId="77777777" w:rsidR="00374906" w:rsidRPr="00D256A1" w:rsidRDefault="00374906" w:rsidP="00F9112E">
      <w:pPr>
        <w:rPr>
          <w:rFonts w:ascii="Garamond" w:hAnsi="Garamond" w:cs="Times New Roman"/>
          <w:sz w:val="24"/>
          <w:szCs w:val="24"/>
        </w:rPr>
      </w:pPr>
    </w:p>
    <w:p w14:paraId="270D061A" w14:textId="77777777" w:rsidR="003411D5" w:rsidRPr="00D256A1" w:rsidRDefault="003411D5" w:rsidP="00F9112E">
      <w:pPr>
        <w:rPr>
          <w:rFonts w:ascii="Garamond" w:hAnsi="Garamond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23F33" w14:paraId="00267147" w14:textId="77777777" w:rsidTr="00923F33">
        <w:tc>
          <w:tcPr>
            <w:tcW w:w="4606" w:type="dxa"/>
          </w:tcPr>
          <w:p w14:paraId="63FF0B86" w14:textId="74F0CB6B" w:rsidR="00923F33" w:rsidRDefault="00923F33" w:rsidP="00DC614F">
            <w:pPr>
              <w:tabs>
                <w:tab w:val="left" w:pos="2856"/>
              </w:tabs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________________________________</w:t>
            </w:r>
          </w:p>
          <w:p w14:paraId="1B9036A8" w14:textId="27DDC6D4" w:rsidR="00923F33" w:rsidRDefault="00923F33" w:rsidP="00DC614F">
            <w:pPr>
              <w:tabs>
                <w:tab w:val="left" w:pos="2856"/>
              </w:tabs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Jacek Wydrych – Prezes Zarządu</w:t>
            </w:r>
          </w:p>
        </w:tc>
        <w:tc>
          <w:tcPr>
            <w:tcW w:w="4606" w:type="dxa"/>
          </w:tcPr>
          <w:p w14:paraId="6C6F38B5" w14:textId="77777777" w:rsidR="00923F33" w:rsidRDefault="00923F33" w:rsidP="00923F33">
            <w:pPr>
              <w:tabs>
                <w:tab w:val="left" w:pos="2856"/>
              </w:tabs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________________________________</w:t>
            </w:r>
          </w:p>
          <w:p w14:paraId="068D91FE" w14:textId="26B23DE3" w:rsidR="00923F33" w:rsidRDefault="00923F33" w:rsidP="00923F33">
            <w:pPr>
              <w:tabs>
                <w:tab w:val="left" w:pos="2856"/>
              </w:tabs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proofErr w:type="spellStart"/>
            <w:r w:rsidRPr="00923F33">
              <w:rPr>
                <w:rFonts w:ascii="Garamond" w:hAnsi="Garamond" w:cs="Times New Roman"/>
                <w:sz w:val="24"/>
                <w:szCs w:val="24"/>
              </w:rPr>
              <w:t>Sergey</w:t>
            </w:r>
            <w:proofErr w:type="spellEnd"/>
            <w:r w:rsidRPr="00923F33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923F33">
              <w:rPr>
                <w:rFonts w:ascii="Garamond" w:hAnsi="Garamond" w:cs="Times New Roman"/>
                <w:sz w:val="24"/>
                <w:szCs w:val="24"/>
              </w:rPr>
              <w:t>Kuzyonnyy</w:t>
            </w:r>
            <w:proofErr w:type="spellEnd"/>
            <w:r>
              <w:rPr>
                <w:rFonts w:ascii="Garamond" w:hAnsi="Garamond" w:cs="Times New Roman"/>
                <w:sz w:val="24"/>
                <w:szCs w:val="24"/>
              </w:rPr>
              <w:t xml:space="preserve"> – Członek Zarządu</w:t>
            </w:r>
          </w:p>
        </w:tc>
      </w:tr>
    </w:tbl>
    <w:p w14:paraId="22B1C257" w14:textId="77777777" w:rsidR="000D6557" w:rsidRPr="00D256A1" w:rsidRDefault="000D6557" w:rsidP="00374906">
      <w:pPr>
        <w:tabs>
          <w:tab w:val="left" w:pos="2856"/>
        </w:tabs>
        <w:rPr>
          <w:rFonts w:ascii="Garamond" w:hAnsi="Garamond" w:cs="Times New Roman"/>
          <w:sz w:val="24"/>
          <w:szCs w:val="24"/>
        </w:rPr>
      </w:pPr>
    </w:p>
    <w:sectPr w:rsidR="000D6557" w:rsidRPr="00D256A1" w:rsidSect="0069747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62561" w14:textId="77777777" w:rsidR="003C5E17" w:rsidRDefault="003C5E17" w:rsidP="00DB775B">
      <w:pPr>
        <w:spacing w:after="0"/>
      </w:pPr>
      <w:r>
        <w:separator/>
      </w:r>
    </w:p>
  </w:endnote>
  <w:endnote w:type="continuationSeparator" w:id="0">
    <w:p w14:paraId="2EB3576A" w14:textId="77777777" w:rsidR="003C5E17" w:rsidRDefault="003C5E17" w:rsidP="00DB77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  <w:sz w:val="18"/>
        <w:szCs w:val="18"/>
      </w:rPr>
      <w:id w:val="1677077430"/>
      <w:docPartObj>
        <w:docPartGallery w:val="Page Numbers (Bottom of Page)"/>
        <w:docPartUnique/>
      </w:docPartObj>
    </w:sdtPr>
    <w:sdtContent>
      <w:sdt>
        <w:sdtPr>
          <w:rPr>
            <w:rFonts w:ascii="Garamond" w:hAnsi="Garamond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057F15EF" w14:textId="77777777" w:rsidR="001F6375" w:rsidRPr="001F6375" w:rsidRDefault="001F6375" w:rsidP="001F6375">
            <w:pPr>
              <w:pStyle w:val="Stopka"/>
              <w:jc w:val="right"/>
              <w:rPr>
                <w:rFonts w:ascii="Garamond" w:hAnsi="Garamond"/>
                <w:sz w:val="18"/>
                <w:szCs w:val="18"/>
              </w:rPr>
            </w:pPr>
            <w:r w:rsidRPr="001F6375">
              <w:rPr>
                <w:rFonts w:ascii="Garamond" w:hAnsi="Garamond"/>
                <w:sz w:val="18"/>
                <w:szCs w:val="18"/>
              </w:rPr>
              <w:t xml:space="preserve">Strona </w:t>
            </w:r>
            <w:r w:rsidRPr="001F6375">
              <w:rPr>
                <w:rFonts w:ascii="Garamond" w:hAnsi="Garamond"/>
                <w:b/>
                <w:bCs/>
                <w:sz w:val="18"/>
                <w:szCs w:val="18"/>
              </w:rPr>
              <w:fldChar w:fldCharType="begin"/>
            </w:r>
            <w:r w:rsidRPr="001F6375">
              <w:rPr>
                <w:rFonts w:ascii="Garamond" w:hAnsi="Garamond"/>
                <w:b/>
                <w:bCs/>
                <w:sz w:val="18"/>
                <w:szCs w:val="18"/>
              </w:rPr>
              <w:instrText>PAGE</w:instrText>
            </w:r>
            <w:r w:rsidRPr="001F6375"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 w:rsidRPr="001F6375">
              <w:rPr>
                <w:rFonts w:ascii="Garamond" w:hAnsi="Garamond"/>
                <w:b/>
                <w:bCs/>
                <w:sz w:val="18"/>
                <w:szCs w:val="18"/>
              </w:rPr>
              <w:t>2</w:t>
            </w:r>
            <w:r w:rsidRPr="001F6375"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  <w:r w:rsidRPr="001F6375">
              <w:rPr>
                <w:rFonts w:ascii="Garamond" w:hAnsi="Garamond"/>
                <w:sz w:val="18"/>
                <w:szCs w:val="18"/>
              </w:rPr>
              <w:t xml:space="preserve"> z </w:t>
            </w:r>
            <w:r w:rsidRPr="001F6375">
              <w:rPr>
                <w:rFonts w:ascii="Garamond" w:hAnsi="Garamond"/>
                <w:b/>
                <w:bCs/>
                <w:sz w:val="18"/>
                <w:szCs w:val="18"/>
              </w:rPr>
              <w:fldChar w:fldCharType="begin"/>
            </w:r>
            <w:r w:rsidRPr="001F6375">
              <w:rPr>
                <w:rFonts w:ascii="Garamond" w:hAnsi="Garamond"/>
                <w:b/>
                <w:bCs/>
                <w:sz w:val="18"/>
                <w:szCs w:val="18"/>
              </w:rPr>
              <w:instrText>NUMPAGES</w:instrText>
            </w:r>
            <w:r w:rsidRPr="001F6375"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 w:rsidRPr="001F6375">
              <w:rPr>
                <w:rFonts w:ascii="Garamond" w:hAnsi="Garamond"/>
                <w:b/>
                <w:bCs/>
                <w:sz w:val="18"/>
                <w:szCs w:val="18"/>
              </w:rPr>
              <w:t>2</w:t>
            </w:r>
            <w:r w:rsidRPr="001F6375"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77920E0" w14:textId="77777777" w:rsidR="001F6375" w:rsidRDefault="001F63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A83A1" w14:textId="77777777" w:rsidR="003C5E17" w:rsidRDefault="003C5E17" w:rsidP="00DB775B">
      <w:pPr>
        <w:spacing w:after="0"/>
      </w:pPr>
      <w:r>
        <w:separator/>
      </w:r>
    </w:p>
  </w:footnote>
  <w:footnote w:type="continuationSeparator" w:id="0">
    <w:p w14:paraId="1F26A02B" w14:textId="77777777" w:rsidR="003C5E17" w:rsidRDefault="003C5E17" w:rsidP="00DB77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4BBF5" w14:textId="77777777" w:rsidR="00DB775B" w:rsidRDefault="00DB775B" w:rsidP="007A2B1A">
    <w:pPr>
      <w:pStyle w:val="Nagwek"/>
      <w:tabs>
        <w:tab w:val="clear" w:pos="4536"/>
        <w:tab w:val="clear" w:pos="9072"/>
        <w:tab w:val="left" w:pos="33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D09F4" w14:textId="77777777" w:rsidR="00697478" w:rsidRPr="00F9112E" w:rsidRDefault="00697478" w:rsidP="00697478">
    <w:pPr>
      <w:spacing w:after="0"/>
      <w:jc w:val="right"/>
      <w:rPr>
        <w:rFonts w:ascii="Garamond" w:hAnsi="Garamond" w:cs="Times New Roman"/>
        <w:i/>
        <w:sz w:val="23"/>
        <w:szCs w:val="23"/>
      </w:rPr>
    </w:pPr>
    <w:r w:rsidRPr="00F9112E">
      <w:rPr>
        <w:rFonts w:ascii="Garamond" w:hAnsi="Garamond" w:cs="Times New Roman"/>
        <w:i/>
        <w:sz w:val="23"/>
        <w:szCs w:val="23"/>
      </w:rPr>
      <w:t>Załącznik nr</w:t>
    </w:r>
    <w:r>
      <w:rPr>
        <w:rFonts w:ascii="Garamond" w:hAnsi="Garamond" w:cs="Times New Roman"/>
        <w:i/>
        <w:sz w:val="23"/>
        <w:szCs w:val="23"/>
      </w:rPr>
      <w:t xml:space="preserve"> 3</w:t>
    </w:r>
    <w:r w:rsidRPr="00F9112E">
      <w:rPr>
        <w:rFonts w:ascii="Garamond" w:hAnsi="Garamond" w:cs="Times New Roman"/>
        <w:i/>
        <w:sz w:val="23"/>
        <w:szCs w:val="23"/>
      </w:rPr>
      <w:t xml:space="preserve"> </w:t>
    </w:r>
  </w:p>
  <w:p w14:paraId="4483AE6E" w14:textId="77777777" w:rsidR="00697478" w:rsidRPr="00F9112E" w:rsidRDefault="00697478" w:rsidP="00697478">
    <w:pPr>
      <w:spacing w:after="0"/>
      <w:jc w:val="right"/>
      <w:rPr>
        <w:rFonts w:ascii="Garamond" w:hAnsi="Garamond" w:cs="Times New Roman"/>
        <w:i/>
        <w:sz w:val="23"/>
        <w:szCs w:val="23"/>
      </w:rPr>
    </w:pPr>
    <w:r w:rsidRPr="00F9112E">
      <w:rPr>
        <w:rFonts w:ascii="Garamond" w:hAnsi="Garamond" w:cs="Times New Roman"/>
        <w:i/>
        <w:sz w:val="23"/>
        <w:szCs w:val="23"/>
      </w:rPr>
      <w:t>do protokołu Zebrania Założycieli Stowarzyszenia</w:t>
    </w:r>
  </w:p>
  <w:p w14:paraId="0AC7952B" w14:textId="3C74B20D" w:rsidR="00697478" w:rsidRPr="00F9112E" w:rsidRDefault="00697478" w:rsidP="00697478">
    <w:pPr>
      <w:spacing w:after="0"/>
      <w:jc w:val="right"/>
      <w:rPr>
        <w:rFonts w:ascii="Garamond" w:hAnsi="Garamond" w:cs="Times New Roman"/>
        <w:i/>
        <w:sz w:val="23"/>
        <w:szCs w:val="23"/>
      </w:rPr>
    </w:pPr>
    <w:r w:rsidRPr="00F9112E">
      <w:rPr>
        <w:rFonts w:ascii="Garamond" w:hAnsi="Garamond" w:cs="Times New Roman"/>
        <w:i/>
        <w:sz w:val="23"/>
        <w:szCs w:val="23"/>
      </w:rPr>
      <w:t xml:space="preserve">z dnia </w:t>
    </w:r>
    <w:r w:rsidR="00D256A1">
      <w:rPr>
        <w:rFonts w:ascii="Garamond" w:hAnsi="Garamond" w:cs="Times New Roman"/>
        <w:i/>
        <w:sz w:val="23"/>
        <w:szCs w:val="23"/>
      </w:rPr>
      <w:t>15</w:t>
    </w:r>
    <w:r>
      <w:rPr>
        <w:rFonts w:ascii="Garamond" w:hAnsi="Garamond" w:cs="Times New Roman"/>
        <w:i/>
        <w:sz w:val="23"/>
        <w:szCs w:val="23"/>
      </w:rPr>
      <w:t xml:space="preserve"> </w:t>
    </w:r>
    <w:r w:rsidR="00D256A1">
      <w:rPr>
        <w:rFonts w:ascii="Garamond" w:hAnsi="Garamond" w:cs="Times New Roman"/>
        <w:i/>
        <w:sz w:val="23"/>
        <w:szCs w:val="23"/>
      </w:rPr>
      <w:t>listopada</w:t>
    </w:r>
    <w:r>
      <w:rPr>
        <w:rFonts w:ascii="Garamond" w:hAnsi="Garamond" w:cs="Times New Roman"/>
        <w:i/>
        <w:sz w:val="23"/>
        <w:szCs w:val="23"/>
      </w:rPr>
      <w:t xml:space="preserve"> 202</w:t>
    </w:r>
    <w:r w:rsidR="00D256A1">
      <w:rPr>
        <w:rFonts w:ascii="Garamond" w:hAnsi="Garamond" w:cs="Times New Roman"/>
        <w:i/>
        <w:sz w:val="23"/>
        <w:szCs w:val="23"/>
      </w:rPr>
      <w:t>2</w:t>
    </w:r>
    <w:r w:rsidRPr="00F9112E">
      <w:rPr>
        <w:rFonts w:ascii="Garamond" w:hAnsi="Garamond" w:cs="Times New Roman"/>
        <w:i/>
        <w:sz w:val="23"/>
        <w:szCs w:val="23"/>
      </w:rPr>
      <w:t xml:space="preserve"> roku</w:t>
    </w:r>
  </w:p>
  <w:p w14:paraId="473C5E38" w14:textId="77777777" w:rsidR="00697478" w:rsidRDefault="00697478" w:rsidP="0069747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436"/>
    <w:multiLevelType w:val="hybridMultilevel"/>
    <w:tmpl w:val="15280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E11A3"/>
    <w:multiLevelType w:val="hybridMultilevel"/>
    <w:tmpl w:val="76168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91E25"/>
    <w:multiLevelType w:val="hybridMultilevel"/>
    <w:tmpl w:val="17045E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CF22E2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9551F"/>
    <w:multiLevelType w:val="hybridMultilevel"/>
    <w:tmpl w:val="8ADE0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1330F"/>
    <w:multiLevelType w:val="hybridMultilevel"/>
    <w:tmpl w:val="035E64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4D58B49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A2499"/>
    <w:multiLevelType w:val="hybridMultilevel"/>
    <w:tmpl w:val="C2502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05C06"/>
    <w:multiLevelType w:val="hybridMultilevel"/>
    <w:tmpl w:val="97D8B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E7DF2"/>
    <w:multiLevelType w:val="hybridMultilevel"/>
    <w:tmpl w:val="FADA1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74076"/>
    <w:multiLevelType w:val="hybridMultilevel"/>
    <w:tmpl w:val="4A76E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E6A0C"/>
    <w:multiLevelType w:val="hybridMultilevel"/>
    <w:tmpl w:val="1480B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F5CC0"/>
    <w:multiLevelType w:val="hybridMultilevel"/>
    <w:tmpl w:val="04E2A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3546B"/>
    <w:multiLevelType w:val="hybridMultilevel"/>
    <w:tmpl w:val="36804E02"/>
    <w:lvl w:ilvl="0" w:tplc="EB8E3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42866"/>
    <w:multiLevelType w:val="hybridMultilevel"/>
    <w:tmpl w:val="1A8CE944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BA715E"/>
    <w:multiLevelType w:val="hybridMultilevel"/>
    <w:tmpl w:val="DB4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878C8"/>
    <w:multiLevelType w:val="hybridMultilevel"/>
    <w:tmpl w:val="CA70C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F5F86"/>
    <w:multiLevelType w:val="hybridMultilevel"/>
    <w:tmpl w:val="D3108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7745C"/>
    <w:multiLevelType w:val="hybridMultilevel"/>
    <w:tmpl w:val="6A1AE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74395"/>
    <w:multiLevelType w:val="hybridMultilevel"/>
    <w:tmpl w:val="B2E0A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70876"/>
    <w:multiLevelType w:val="hybridMultilevel"/>
    <w:tmpl w:val="520053E6"/>
    <w:lvl w:ilvl="0" w:tplc="EB8E3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655B0"/>
    <w:multiLevelType w:val="hybridMultilevel"/>
    <w:tmpl w:val="F80CAD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4D58B49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F45E7"/>
    <w:multiLevelType w:val="hybridMultilevel"/>
    <w:tmpl w:val="7D743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F2DAA"/>
    <w:multiLevelType w:val="hybridMultilevel"/>
    <w:tmpl w:val="350A3F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9084D"/>
    <w:multiLevelType w:val="hybridMultilevel"/>
    <w:tmpl w:val="24E27C72"/>
    <w:lvl w:ilvl="0" w:tplc="EB8E3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C02AA"/>
    <w:multiLevelType w:val="hybridMultilevel"/>
    <w:tmpl w:val="2F7AA6AC"/>
    <w:lvl w:ilvl="0" w:tplc="EB8E3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E4B0B"/>
    <w:multiLevelType w:val="hybridMultilevel"/>
    <w:tmpl w:val="92461A28"/>
    <w:lvl w:ilvl="0" w:tplc="EB8E3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67551"/>
    <w:multiLevelType w:val="hybridMultilevel"/>
    <w:tmpl w:val="F1365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D4D96"/>
    <w:multiLevelType w:val="hybridMultilevel"/>
    <w:tmpl w:val="393616F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A17EF12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51435"/>
    <w:multiLevelType w:val="hybridMultilevel"/>
    <w:tmpl w:val="88583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E242F"/>
    <w:multiLevelType w:val="hybridMultilevel"/>
    <w:tmpl w:val="78FA83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4D58B49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28658A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4223D2"/>
    <w:multiLevelType w:val="hybridMultilevel"/>
    <w:tmpl w:val="5C58F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340FCC"/>
    <w:multiLevelType w:val="hybridMultilevel"/>
    <w:tmpl w:val="BB74FF3C"/>
    <w:lvl w:ilvl="0" w:tplc="EB8E3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C2600"/>
    <w:multiLevelType w:val="hybridMultilevel"/>
    <w:tmpl w:val="A9D49310"/>
    <w:lvl w:ilvl="0" w:tplc="F3F24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87624"/>
    <w:multiLevelType w:val="hybridMultilevel"/>
    <w:tmpl w:val="3BBC1E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8A0478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F840BD"/>
    <w:multiLevelType w:val="hybridMultilevel"/>
    <w:tmpl w:val="5D54C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79124D"/>
    <w:multiLevelType w:val="hybridMultilevel"/>
    <w:tmpl w:val="9A288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88CE1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1C29AEE">
      <w:start w:val="4"/>
      <w:numFmt w:val="bullet"/>
      <w:lvlText w:val=""/>
      <w:lvlJc w:val="left"/>
      <w:pPr>
        <w:ind w:left="2340" w:hanging="360"/>
      </w:pPr>
      <w:rPr>
        <w:rFonts w:ascii="Symbol" w:eastAsiaTheme="minorHAnsi" w:hAnsi="Symbol" w:cs="Time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364309"/>
    <w:multiLevelType w:val="hybridMultilevel"/>
    <w:tmpl w:val="04BAB0FE"/>
    <w:lvl w:ilvl="0" w:tplc="08A04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E24A21"/>
    <w:multiLevelType w:val="hybridMultilevel"/>
    <w:tmpl w:val="B1A207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C208CD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358102">
    <w:abstractNumId w:val="29"/>
  </w:num>
  <w:num w:numId="2" w16cid:durableId="464469372">
    <w:abstractNumId w:val="34"/>
  </w:num>
  <w:num w:numId="3" w16cid:durableId="850723519">
    <w:abstractNumId w:val="32"/>
  </w:num>
  <w:num w:numId="4" w16cid:durableId="402143953">
    <w:abstractNumId w:val="33"/>
  </w:num>
  <w:num w:numId="5" w16cid:durableId="141428923">
    <w:abstractNumId w:val="0"/>
  </w:num>
  <w:num w:numId="6" w16cid:durableId="880284213">
    <w:abstractNumId w:val="14"/>
  </w:num>
  <w:num w:numId="7" w16cid:durableId="1767117372">
    <w:abstractNumId w:val="7"/>
  </w:num>
  <w:num w:numId="8" w16cid:durableId="583413379">
    <w:abstractNumId w:val="28"/>
  </w:num>
  <w:num w:numId="9" w16cid:durableId="37752051">
    <w:abstractNumId w:val="22"/>
  </w:num>
  <w:num w:numId="10" w16cid:durableId="531571198">
    <w:abstractNumId w:val="18"/>
  </w:num>
  <w:num w:numId="11" w16cid:durableId="731658508">
    <w:abstractNumId w:val="26"/>
  </w:num>
  <w:num w:numId="12" w16cid:durableId="228804877">
    <w:abstractNumId w:val="11"/>
  </w:num>
  <w:num w:numId="13" w16cid:durableId="1101297443">
    <w:abstractNumId w:val="30"/>
  </w:num>
  <w:num w:numId="14" w16cid:durableId="741611">
    <w:abstractNumId w:val="19"/>
  </w:num>
  <w:num w:numId="15" w16cid:durableId="109977952">
    <w:abstractNumId w:val="24"/>
  </w:num>
  <w:num w:numId="16" w16cid:durableId="855772515">
    <w:abstractNumId w:val="4"/>
  </w:num>
  <w:num w:numId="17" w16cid:durableId="1975671702">
    <w:abstractNumId w:val="23"/>
  </w:num>
  <w:num w:numId="18" w16cid:durableId="1500462785">
    <w:abstractNumId w:val="2"/>
  </w:num>
  <w:num w:numId="19" w16cid:durableId="1856266582">
    <w:abstractNumId w:val="15"/>
  </w:num>
  <w:num w:numId="20" w16cid:durableId="349645875">
    <w:abstractNumId w:val="10"/>
  </w:num>
  <w:num w:numId="21" w16cid:durableId="1391883254">
    <w:abstractNumId w:val="13"/>
  </w:num>
  <w:num w:numId="22" w16cid:durableId="397172229">
    <w:abstractNumId w:val="16"/>
  </w:num>
  <w:num w:numId="23" w16cid:durableId="487983143">
    <w:abstractNumId w:val="20"/>
  </w:num>
  <w:num w:numId="24" w16cid:durableId="332346039">
    <w:abstractNumId w:val="3"/>
  </w:num>
  <w:num w:numId="25" w16cid:durableId="545607450">
    <w:abstractNumId w:val="1"/>
  </w:num>
  <w:num w:numId="26" w16cid:durableId="1400901389">
    <w:abstractNumId w:val="17"/>
  </w:num>
  <w:num w:numId="27" w16cid:durableId="1122917821">
    <w:abstractNumId w:val="6"/>
  </w:num>
  <w:num w:numId="28" w16cid:durableId="1826042855">
    <w:abstractNumId w:val="5"/>
  </w:num>
  <w:num w:numId="29" w16cid:durableId="1366060771">
    <w:abstractNumId w:val="36"/>
  </w:num>
  <w:num w:numId="30" w16cid:durableId="17391910">
    <w:abstractNumId w:val="31"/>
  </w:num>
  <w:num w:numId="31" w16cid:durableId="896626425">
    <w:abstractNumId w:val="21"/>
  </w:num>
  <w:num w:numId="32" w16cid:durableId="1388531417">
    <w:abstractNumId w:val="27"/>
  </w:num>
  <w:num w:numId="33" w16cid:durableId="122040291">
    <w:abstractNumId w:val="8"/>
  </w:num>
  <w:num w:numId="34" w16cid:durableId="602805891">
    <w:abstractNumId w:val="35"/>
  </w:num>
  <w:num w:numId="35" w16cid:durableId="1711149474">
    <w:abstractNumId w:val="12"/>
  </w:num>
  <w:num w:numId="36" w16cid:durableId="718935907">
    <w:abstractNumId w:val="9"/>
  </w:num>
  <w:num w:numId="37" w16cid:durableId="412968064">
    <w:abstractNumId w:val="2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09D6"/>
    <w:rsid w:val="000009C3"/>
    <w:rsid w:val="00003665"/>
    <w:rsid w:val="0007642E"/>
    <w:rsid w:val="0008671E"/>
    <w:rsid w:val="000A1FBF"/>
    <w:rsid w:val="000A6F1D"/>
    <w:rsid w:val="000B0CF9"/>
    <w:rsid w:val="000C3F00"/>
    <w:rsid w:val="000D6557"/>
    <w:rsid w:val="000E6D41"/>
    <w:rsid w:val="00110ACD"/>
    <w:rsid w:val="001719C7"/>
    <w:rsid w:val="001A33E5"/>
    <w:rsid w:val="001C613F"/>
    <w:rsid w:val="001F12A8"/>
    <w:rsid w:val="001F6375"/>
    <w:rsid w:val="0025041E"/>
    <w:rsid w:val="0029389F"/>
    <w:rsid w:val="00294A18"/>
    <w:rsid w:val="002B450F"/>
    <w:rsid w:val="002C715E"/>
    <w:rsid w:val="002E6BE4"/>
    <w:rsid w:val="00323BD0"/>
    <w:rsid w:val="003411D5"/>
    <w:rsid w:val="00374906"/>
    <w:rsid w:val="003840E5"/>
    <w:rsid w:val="003A2AB6"/>
    <w:rsid w:val="003A6848"/>
    <w:rsid w:val="003B1CF5"/>
    <w:rsid w:val="003B229D"/>
    <w:rsid w:val="003C5E17"/>
    <w:rsid w:val="003D279F"/>
    <w:rsid w:val="00405F1A"/>
    <w:rsid w:val="0042031E"/>
    <w:rsid w:val="00446D9A"/>
    <w:rsid w:val="004514F4"/>
    <w:rsid w:val="0046099C"/>
    <w:rsid w:val="00477596"/>
    <w:rsid w:val="004867FF"/>
    <w:rsid w:val="004D6EE3"/>
    <w:rsid w:val="00516B11"/>
    <w:rsid w:val="00520F48"/>
    <w:rsid w:val="005241C9"/>
    <w:rsid w:val="00543236"/>
    <w:rsid w:val="005E488F"/>
    <w:rsid w:val="005F622C"/>
    <w:rsid w:val="006012B1"/>
    <w:rsid w:val="0061223D"/>
    <w:rsid w:val="00624138"/>
    <w:rsid w:val="006314CA"/>
    <w:rsid w:val="00632120"/>
    <w:rsid w:val="006543B7"/>
    <w:rsid w:val="00672396"/>
    <w:rsid w:val="00683DD4"/>
    <w:rsid w:val="00697478"/>
    <w:rsid w:val="006D741E"/>
    <w:rsid w:val="007003E4"/>
    <w:rsid w:val="00731BAC"/>
    <w:rsid w:val="00752DDA"/>
    <w:rsid w:val="007611C6"/>
    <w:rsid w:val="00763750"/>
    <w:rsid w:val="007A2B1A"/>
    <w:rsid w:val="007B5BB4"/>
    <w:rsid w:val="007D55C0"/>
    <w:rsid w:val="00803C41"/>
    <w:rsid w:val="008335BF"/>
    <w:rsid w:val="0089719F"/>
    <w:rsid w:val="008C3DAD"/>
    <w:rsid w:val="009125FB"/>
    <w:rsid w:val="00923F33"/>
    <w:rsid w:val="00927D46"/>
    <w:rsid w:val="0095610F"/>
    <w:rsid w:val="009C25D3"/>
    <w:rsid w:val="009F1894"/>
    <w:rsid w:val="00A40809"/>
    <w:rsid w:val="00A97B87"/>
    <w:rsid w:val="00AB156A"/>
    <w:rsid w:val="00AF1180"/>
    <w:rsid w:val="00AF3B56"/>
    <w:rsid w:val="00AF478C"/>
    <w:rsid w:val="00B93AE3"/>
    <w:rsid w:val="00B955F5"/>
    <w:rsid w:val="00BC3D2A"/>
    <w:rsid w:val="00BC58CF"/>
    <w:rsid w:val="00C738DD"/>
    <w:rsid w:val="00C769A7"/>
    <w:rsid w:val="00CC120F"/>
    <w:rsid w:val="00CE645C"/>
    <w:rsid w:val="00D070E1"/>
    <w:rsid w:val="00D256A1"/>
    <w:rsid w:val="00D90214"/>
    <w:rsid w:val="00DB775B"/>
    <w:rsid w:val="00DC614F"/>
    <w:rsid w:val="00E056DB"/>
    <w:rsid w:val="00E12FD9"/>
    <w:rsid w:val="00E309D6"/>
    <w:rsid w:val="00E36F4C"/>
    <w:rsid w:val="00E8016A"/>
    <w:rsid w:val="00ED50F5"/>
    <w:rsid w:val="00ED5F69"/>
    <w:rsid w:val="00EF6C21"/>
    <w:rsid w:val="00F31742"/>
    <w:rsid w:val="00F9112E"/>
    <w:rsid w:val="00FA4B00"/>
    <w:rsid w:val="00FE07CB"/>
    <w:rsid w:val="00FE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564A0"/>
  <w15:docId w15:val="{5847F9B6-A684-4196-88FA-F4C0C5E7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2"/>
        <w:szCs w:val="22"/>
        <w:lang w:val="pl-P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775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B775B"/>
  </w:style>
  <w:style w:type="paragraph" w:styleId="Stopka">
    <w:name w:val="footer"/>
    <w:basedOn w:val="Normalny"/>
    <w:link w:val="StopkaZnak"/>
    <w:uiPriority w:val="99"/>
    <w:unhideWhenUsed/>
    <w:rsid w:val="00DB775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B775B"/>
  </w:style>
  <w:style w:type="paragraph" w:styleId="NormalnyWeb">
    <w:name w:val="Normal (Web)"/>
    <w:basedOn w:val="Normalny"/>
    <w:uiPriority w:val="99"/>
    <w:unhideWhenUsed/>
    <w:rsid w:val="00CE645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241C9"/>
    <w:pPr>
      <w:ind w:left="720"/>
      <w:contextualSpacing/>
    </w:pPr>
  </w:style>
  <w:style w:type="character" w:customStyle="1" w:styleId="im">
    <w:name w:val="im"/>
    <w:basedOn w:val="Domylnaczcionkaakapitu"/>
    <w:rsid w:val="0029389F"/>
  </w:style>
  <w:style w:type="table" w:styleId="Tabela-Siatka">
    <w:name w:val="Table Grid"/>
    <w:basedOn w:val="Standardowy"/>
    <w:uiPriority w:val="59"/>
    <w:rsid w:val="00DC614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10</Pages>
  <Words>2858</Words>
  <Characters>17153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Samorządowa Polska</dc:creator>
  <cp:lastModifiedBy>Katarzyna Bieniek</cp:lastModifiedBy>
  <cp:revision>47</cp:revision>
  <cp:lastPrinted>2021-03-30T11:23:00Z</cp:lastPrinted>
  <dcterms:created xsi:type="dcterms:W3CDTF">2015-08-21T12:22:00Z</dcterms:created>
  <dcterms:modified xsi:type="dcterms:W3CDTF">2022-11-14T15:40:00Z</dcterms:modified>
</cp:coreProperties>
</file>